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A064E" w14:textId="77777777" w:rsidR="002174D9" w:rsidRDefault="002E37FE">
      <w:pPr>
        <w:ind w:right="-400"/>
      </w:pPr>
      <w:r>
        <w:rPr>
          <w:rFonts w:ascii="Times New Roman" w:eastAsia="Times New Roman" w:hAnsi="Times New Roman" w:cs="Times New Roman"/>
          <w:sz w:val="24"/>
          <w:szCs w:val="24"/>
        </w:rPr>
        <w:t xml:space="preserve">                                                          </w:t>
      </w:r>
    </w:p>
    <w:p w14:paraId="33E0D6AC" w14:textId="27D9A1F9" w:rsidR="002174D9" w:rsidRDefault="002E37FE">
      <w:pPr>
        <w:rPr>
          <w:rFonts w:ascii="Times New Roman" w:eastAsia="Times New Roman" w:hAnsi="Times New Roman" w:cs="Times New Roman"/>
          <w:sz w:val="24"/>
          <w:szCs w:val="24"/>
        </w:rPr>
      </w:pPr>
      <w:r>
        <w:rPr>
          <w:rFonts w:ascii="Times New Roman" w:eastAsia="Times New Roman" w:hAnsi="Times New Roman" w:cs="Times New Roman"/>
          <w:sz w:val="24"/>
          <w:szCs w:val="24"/>
        </w:rPr>
        <w:t>Verses: Psalm 16:8-11 and John 20:1-</w:t>
      </w:r>
      <w:proofErr w:type="gramStart"/>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0360E">
        <w:rPr>
          <w:rFonts w:ascii="Times New Roman" w:eastAsia="Times New Roman" w:hAnsi="Times New Roman" w:cs="Times New Roman"/>
          <w:sz w:val="24"/>
          <w:szCs w:val="24"/>
        </w:rPr>
        <w:t>Occasion: Worship</w:t>
      </w:r>
      <w:r>
        <w:rPr>
          <w:rFonts w:ascii="Times New Roman" w:eastAsia="Times New Roman" w:hAnsi="Times New Roman" w:cs="Times New Roman"/>
          <w:sz w:val="24"/>
          <w:szCs w:val="24"/>
        </w:rPr>
        <w:t xml:space="preserve">                                                                                                                                               Location: First Pre</w:t>
      </w:r>
      <w:r>
        <w:rPr>
          <w:rFonts w:ascii="Times New Roman" w:eastAsia="Times New Roman" w:hAnsi="Times New Roman" w:cs="Times New Roman"/>
          <w:sz w:val="24"/>
          <w:szCs w:val="24"/>
        </w:rPr>
        <w:t xml:space="preserve">sbyterian Church of Lake Mary                                                                    Date: April 4, 2021        Pastor: Joe Raymond                 </w:t>
      </w:r>
      <w:r>
        <w:rPr>
          <w:rFonts w:ascii="Times New Roman" w:eastAsia="Times New Roman" w:hAnsi="Times New Roman" w:cs="Times New Roman"/>
          <w:sz w:val="24"/>
          <w:szCs w:val="24"/>
        </w:rPr>
        <w:tab/>
        <w:t xml:space="preserve">                               </w:t>
      </w:r>
    </w:p>
    <w:p w14:paraId="53985388" w14:textId="77777777" w:rsidR="002174D9" w:rsidRDefault="002174D9">
      <w:pPr>
        <w:ind w:right="-400"/>
        <w:rPr>
          <w:rFonts w:ascii="Times New Roman" w:eastAsia="Times New Roman" w:hAnsi="Times New Roman" w:cs="Times New Roman"/>
          <w:sz w:val="24"/>
          <w:szCs w:val="24"/>
        </w:rPr>
      </w:pPr>
    </w:p>
    <w:p w14:paraId="15C97A73" w14:textId="77777777" w:rsidR="002174D9" w:rsidRDefault="002E37FE">
      <w:pP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6B52C9" w14:textId="77777777" w:rsidR="002174D9" w:rsidRDefault="002E37FE">
      <w:pPr>
        <w:jc w:val="center"/>
        <w:rPr>
          <w:rFonts w:ascii="Times New Roman" w:eastAsia="Times New Roman" w:hAnsi="Times New Roman" w:cs="Times New Roman"/>
          <w:b/>
          <w:color w:val="333333"/>
          <w:sz w:val="40"/>
          <w:szCs w:val="40"/>
        </w:rPr>
      </w:pPr>
      <w:r>
        <w:rPr>
          <w:rFonts w:ascii="Times New Roman" w:eastAsia="Times New Roman" w:hAnsi="Times New Roman" w:cs="Times New Roman"/>
          <w:b/>
          <w:color w:val="333333"/>
          <w:sz w:val="40"/>
          <w:szCs w:val="40"/>
        </w:rPr>
        <w:t>Song:</w:t>
      </w:r>
    </w:p>
    <w:p w14:paraId="4953CE06" w14:textId="77777777" w:rsidR="002174D9" w:rsidRDefault="002E37FE">
      <w:pPr>
        <w:jc w:val="center"/>
        <w:rPr>
          <w:rFonts w:ascii="Times New Roman" w:eastAsia="Times New Roman" w:hAnsi="Times New Roman" w:cs="Times New Roman"/>
          <w:b/>
          <w:color w:val="333333"/>
          <w:sz w:val="40"/>
          <w:szCs w:val="40"/>
        </w:rPr>
      </w:pPr>
      <w:r>
        <w:rPr>
          <w:rFonts w:ascii="Times New Roman" w:eastAsia="Times New Roman" w:hAnsi="Times New Roman" w:cs="Times New Roman"/>
          <w:b/>
          <w:color w:val="333333"/>
          <w:sz w:val="40"/>
          <w:szCs w:val="40"/>
        </w:rPr>
        <w:t xml:space="preserve"> </w:t>
      </w:r>
    </w:p>
    <w:p w14:paraId="2F139053" w14:textId="77777777" w:rsidR="002174D9" w:rsidRDefault="002174D9">
      <w:pPr>
        <w:jc w:val="center"/>
        <w:rPr>
          <w:rFonts w:ascii="Times New Roman" w:eastAsia="Times New Roman" w:hAnsi="Times New Roman" w:cs="Times New Roman"/>
          <w:b/>
          <w:color w:val="333333"/>
          <w:sz w:val="20"/>
          <w:szCs w:val="20"/>
        </w:rPr>
      </w:pPr>
    </w:p>
    <w:p w14:paraId="1C949952" w14:textId="77777777" w:rsidR="002174D9" w:rsidRDefault="002E37F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 </w:t>
      </w:r>
    </w:p>
    <w:p w14:paraId="0BCA981D" w14:textId="77777777" w:rsidR="002174D9" w:rsidRDefault="002E37F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Today’s sermon title is, “Resurrection Sunday 202</w:t>
      </w:r>
      <w:r>
        <w:rPr>
          <w:rFonts w:ascii="Times New Roman" w:eastAsia="Times New Roman" w:hAnsi="Times New Roman" w:cs="Times New Roman"/>
          <w:b/>
          <w:color w:val="333333"/>
          <w:sz w:val="32"/>
          <w:szCs w:val="32"/>
        </w:rPr>
        <w:t>1” Sunrise</w:t>
      </w:r>
    </w:p>
    <w:p w14:paraId="763A4249" w14:textId="77777777" w:rsidR="002174D9" w:rsidRDefault="002E37F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The scripture readings are from Psalm 16:8-11 and John 20:1-9        </w:t>
      </w:r>
    </w:p>
    <w:p w14:paraId="340DDBBD" w14:textId="77777777" w:rsidR="002174D9" w:rsidRDefault="002174D9">
      <w:pPr>
        <w:rPr>
          <w:rFonts w:ascii="Times New Roman" w:eastAsia="Times New Roman" w:hAnsi="Times New Roman" w:cs="Times New Roman"/>
          <w:b/>
          <w:color w:val="333333"/>
          <w:sz w:val="32"/>
          <w:szCs w:val="32"/>
        </w:rPr>
      </w:pPr>
    </w:p>
    <w:p w14:paraId="12B3A6D2" w14:textId="77777777" w:rsidR="002174D9" w:rsidRDefault="002E37FE">
      <w:pP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Psalm 16:8-11 </w:t>
      </w:r>
    </w:p>
    <w:p w14:paraId="111392DE"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I keep the Lord always before </w:t>
      </w:r>
      <w:proofErr w:type="gramStart"/>
      <w:r>
        <w:rPr>
          <w:rFonts w:ascii="Times New Roman" w:eastAsia="Times New Roman" w:hAnsi="Times New Roman" w:cs="Times New Roman"/>
          <w:b/>
          <w:color w:val="4F81BD"/>
          <w:sz w:val="32"/>
          <w:szCs w:val="32"/>
        </w:rPr>
        <w:t>me;</w:t>
      </w:r>
      <w:proofErr w:type="gramEnd"/>
    </w:p>
    <w:p w14:paraId="36F61A8D"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because he is at my right hand, I shall not be moved.</w:t>
      </w:r>
    </w:p>
    <w:p w14:paraId="1A656D24"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9 Therefore my heart is glad, and my soul </w:t>
      </w:r>
      <w:proofErr w:type="gramStart"/>
      <w:r>
        <w:rPr>
          <w:rFonts w:ascii="Times New Roman" w:eastAsia="Times New Roman" w:hAnsi="Times New Roman" w:cs="Times New Roman"/>
          <w:b/>
          <w:color w:val="4F81BD"/>
          <w:sz w:val="32"/>
          <w:szCs w:val="32"/>
        </w:rPr>
        <w:t>rejoices;</w:t>
      </w:r>
      <w:proofErr w:type="gramEnd"/>
    </w:p>
    <w:p w14:paraId="4018B05B"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my body als</w:t>
      </w:r>
      <w:r>
        <w:rPr>
          <w:rFonts w:ascii="Times New Roman" w:eastAsia="Times New Roman" w:hAnsi="Times New Roman" w:cs="Times New Roman"/>
          <w:b/>
          <w:color w:val="4F81BD"/>
          <w:sz w:val="32"/>
          <w:szCs w:val="32"/>
        </w:rPr>
        <w:t>o rests secure.</w:t>
      </w:r>
    </w:p>
    <w:p w14:paraId="0E326855"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10 For you do not give me up to </w:t>
      </w:r>
      <w:proofErr w:type="spellStart"/>
      <w:r>
        <w:rPr>
          <w:rFonts w:ascii="Times New Roman" w:eastAsia="Times New Roman" w:hAnsi="Times New Roman" w:cs="Times New Roman"/>
          <w:b/>
          <w:color w:val="4F81BD"/>
          <w:sz w:val="32"/>
          <w:szCs w:val="32"/>
        </w:rPr>
        <w:t>Sheol</w:t>
      </w:r>
      <w:proofErr w:type="spellEnd"/>
      <w:r>
        <w:rPr>
          <w:rFonts w:ascii="Times New Roman" w:eastAsia="Times New Roman" w:hAnsi="Times New Roman" w:cs="Times New Roman"/>
          <w:b/>
          <w:color w:val="4F81BD"/>
          <w:sz w:val="32"/>
          <w:szCs w:val="32"/>
        </w:rPr>
        <w:t>,</w:t>
      </w:r>
    </w:p>
    <w:p w14:paraId="3ED92D1E"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or let your faithful one </w:t>
      </w:r>
      <w:proofErr w:type="gramStart"/>
      <w:r>
        <w:rPr>
          <w:rFonts w:ascii="Times New Roman" w:eastAsia="Times New Roman" w:hAnsi="Times New Roman" w:cs="Times New Roman"/>
          <w:b/>
          <w:color w:val="4F81BD"/>
          <w:sz w:val="32"/>
          <w:szCs w:val="32"/>
        </w:rPr>
        <w:t>see</w:t>
      </w:r>
      <w:proofErr w:type="gramEnd"/>
      <w:r>
        <w:rPr>
          <w:rFonts w:ascii="Times New Roman" w:eastAsia="Times New Roman" w:hAnsi="Times New Roman" w:cs="Times New Roman"/>
          <w:b/>
          <w:color w:val="4F81BD"/>
          <w:sz w:val="32"/>
          <w:szCs w:val="32"/>
        </w:rPr>
        <w:t xml:space="preserve"> the Pit.</w:t>
      </w:r>
    </w:p>
    <w:p w14:paraId="2CA4A021"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11 You show me the path of life.</w:t>
      </w:r>
    </w:p>
    <w:p w14:paraId="429FEFB9"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    In your presence there is fullness of </w:t>
      </w:r>
      <w:proofErr w:type="gramStart"/>
      <w:r>
        <w:rPr>
          <w:rFonts w:ascii="Times New Roman" w:eastAsia="Times New Roman" w:hAnsi="Times New Roman" w:cs="Times New Roman"/>
          <w:b/>
          <w:color w:val="4F81BD"/>
          <w:sz w:val="32"/>
          <w:szCs w:val="32"/>
        </w:rPr>
        <w:t>joy;</w:t>
      </w:r>
      <w:proofErr w:type="gramEnd"/>
    </w:p>
    <w:p w14:paraId="0CBC6EF7" w14:textId="77777777" w:rsidR="002174D9" w:rsidRDefault="002E37FE">
      <w:pPr>
        <w:pBdr>
          <w:top w:val="nil"/>
          <w:left w:val="nil"/>
          <w:bottom w:val="nil"/>
          <w:right w:val="nil"/>
          <w:between w:val="nil"/>
        </w:pBdr>
        <w:rPr>
          <w:rFonts w:ascii="Roboto" w:eastAsia="Roboto" w:hAnsi="Roboto" w:cs="Roboto"/>
          <w:b/>
          <w:color w:val="333333"/>
          <w:sz w:val="24"/>
          <w:szCs w:val="24"/>
        </w:rPr>
      </w:pPr>
      <w:r>
        <w:rPr>
          <w:rFonts w:ascii="Times New Roman" w:eastAsia="Times New Roman" w:hAnsi="Times New Roman" w:cs="Times New Roman"/>
          <w:b/>
          <w:color w:val="4F81BD"/>
          <w:sz w:val="32"/>
          <w:szCs w:val="32"/>
        </w:rPr>
        <w:t xml:space="preserve">    in your right hand are pleasures forevermore.</w:t>
      </w:r>
    </w:p>
    <w:p w14:paraId="33F9BCA4" w14:textId="77777777" w:rsidR="002174D9" w:rsidRDefault="002174D9">
      <w:pPr>
        <w:rPr>
          <w:rFonts w:ascii="Times New Roman" w:eastAsia="Times New Roman" w:hAnsi="Times New Roman" w:cs="Times New Roman"/>
          <w:b/>
          <w:color w:val="333333"/>
          <w:sz w:val="32"/>
          <w:szCs w:val="32"/>
        </w:rPr>
      </w:pPr>
    </w:p>
    <w:p w14:paraId="0EC6C14A" w14:textId="77777777" w:rsidR="002174D9" w:rsidRDefault="002E37FE">
      <w:pP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John 20:1-9</w:t>
      </w:r>
    </w:p>
    <w:p w14:paraId="79F1E1F6" w14:textId="77777777" w:rsidR="002174D9" w:rsidRDefault="002E37FE">
      <w:pPr>
        <w:rPr>
          <w:rFonts w:ascii="Roboto" w:eastAsia="Roboto" w:hAnsi="Roboto" w:cs="Roboto"/>
          <w:b/>
          <w:color w:val="333333"/>
          <w:sz w:val="24"/>
          <w:szCs w:val="24"/>
        </w:rPr>
      </w:pPr>
      <w:r>
        <w:rPr>
          <w:rFonts w:ascii="Times New Roman" w:eastAsia="Times New Roman" w:hAnsi="Times New Roman" w:cs="Times New Roman"/>
          <w:b/>
          <w:color w:val="4F81BD"/>
          <w:sz w:val="32"/>
          <w:szCs w:val="32"/>
        </w:rPr>
        <w:t>Early on the first day of the week, while it was still dark, Mary Magdalene came to the tomb and saw that the stone had been removed from the tomb. 2 So she ran and went to Simon Peter and the other disciple, the one whom Jesus loved, and said to them, “Th</w:t>
      </w:r>
      <w:r>
        <w:rPr>
          <w:rFonts w:ascii="Times New Roman" w:eastAsia="Times New Roman" w:hAnsi="Times New Roman" w:cs="Times New Roman"/>
          <w:b/>
          <w:color w:val="4F81BD"/>
          <w:sz w:val="32"/>
          <w:szCs w:val="32"/>
        </w:rPr>
        <w:t>ey have taken the Lord out of the tomb, and we do not know where they have laid him.” 3 Then Peter and the other disciple set out and went toward the tomb. 4 The two were running together, but the other disciple outran Peter and reached the tomb first. 5 H</w:t>
      </w:r>
      <w:r>
        <w:rPr>
          <w:rFonts w:ascii="Times New Roman" w:eastAsia="Times New Roman" w:hAnsi="Times New Roman" w:cs="Times New Roman"/>
          <w:b/>
          <w:color w:val="4F81BD"/>
          <w:sz w:val="32"/>
          <w:szCs w:val="32"/>
        </w:rPr>
        <w:t>e bent down to look in and saw the linen wrappings lying there, but he did not go in. 6 Then Simon Peter came, following him, and went into the tomb. He saw the linen wrappings lying there, 7 and the cloth that had been on Jesus’ head, not lying with the l</w:t>
      </w:r>
      <w:r>
        <w:rPr>
          <w:rFonts w:ascii="Times New Roman" w:eastAsia="Times New Roman" w:hAnsi="Times New Roman" w:cs="Times New Roman"/>
          <w:b/>
          <w:color w:val="4F81BD"/>
          <w:sz w:val="32"/>
          <w:szCs w:val="32"/>
        </w:rPr>
        <w:t xml:space="preserve">inen wrappings but rolled up in a place by itself. 8 Then the other disciple, who reached the tomb first, also went in, and he saw and believed; 9 for as yet they did not understand the scripture, that he must rise from the dead. </w:t>
      </w:r>
    </w:p>
    <w:p w14:paraId="4F768F68" w14:textId="77777777" w:rsidR="002174D9" w:rsidRDefault="002174D9">
      <w:pPr>
        <w:rPr>
          <w:rFonts w:ascii="Times New Roman" w:eastAsia="Times New Roman" w:hAnsi="Times New Roman" w:cs="Times New Roman"/>
          <w:b/>
          <w:color w:val="4F81BD"/>
          <w:sz w:val="32"/>
          <w:szCs w:val="32"/>
        </w:rPr>
      </w:pPr>
    </w:p>
    <w:p w14:paraId="12685822" w14:textId="77777777" w:rsidR="002174D9" w:rsidRDefault="002E37FE">
      <w:pP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 </w:t>
      </w:r>
    </w:p>
    <w:p w14:paraId="4809D18A" w14:textId="77777777" w:rsidR="002174D9" w:rsidRDefault="002E37FE">
      <w:pPr>
        <w:jc w:val="center"/>
        <w:rPr>
          <w:rFonts w:ascii="Times New Roman" w:eastAsia="Times New Roman" w:hAnsi="Times New Roman" w:cs="Times New Roman"/>
          <w:b/>
          <w:color w:val="FF0000"/>
          <w:sz w:val="32"/>
          <w:szCs w:val="32"/>
          <w:highlight w:val="yellow"/>
        </w:rPr>
      </w:pPr>
      <w:r>
        <w:rPr>
          <w:rFonts w:ascii="Times New Roman" w:eastAsia="Times New Roman" w:hAnsi="Times New Roman" w:cs="Times New Roman"/>
          <w:b/>
          <w:color w:val="FF0000"/>
          <w:sz w:val="32"/>
          <w:szCs w:val="32"/>
          <w:highlight w:val="yellow"/>
        </w:rPr>
        <w:t>This is the word of th</w:t>
      </w:r>
      <w:r>
        <w:rPr>
          <w:rFonts w:ascii="Times New Roman" w:eastAsia="Times New Roman" w:hAnsi="Times New Roman" w:cs="Times New Roman"/>
          <w:b/>
          <w:color w:val="FF0000"/>
          <w:sz w:val="32"/>
          <w:szCs w:val="32"/>
          <w:highlight w:val="yellow"/>
        </w:rPr>
        <w:t>e Lord! Thanks be to God.</w:t>
      </w:r>
    </w:p>
    <w:p w14:paraId="3BB87605" w14:textId="77777777" w:rsidR="002174D9" w:rsidRDefault="002174D9">
      <w:pPr>
        <w:jc w:val="center"/>
        <w:rPr>
          <w:rFonts w:ascii="Times New Roman" w:eastAsia="Times New Roman" w:hAnsi="Times New Roman" w:cs="Times New Roman"/>
          <w:b/>
          <w:color w:val="FF0000"/>
          <w:sz w:val="32"/>
          <w:szCs w:val="32"/>
          <w:highlight w:val="yellow"/>
        </w:rPr>
      </w:pPr>
    </w:p>
    <w:p w14:paraId="2E948452" w14:textId="77777777" w:rsidR="002174D9" w:rsidRDefault="002E37FE">
      <w:pPr>
        <w:jc w:val="center"/>
        <w:rPr>
          <w:rFonts w:ascii="Times New Roman" w:eastAsia="Times New Roman" w:hAnsi="Times New Roman" w:cs="Times New Roman"/>
          <w:b/>
          <w:color w:val="333333"/>
          <w:sz w:val="40"/>
          <w:szCs w:val="40"/>
        </w:rPr>
      </w:pPr>
      <w:r>
        <w:rPr>
          <w:rFonts w:ascii="Times New Roman" w:eastAsia="Times New Roman" w:hAnsi="Times New Roman" w:cs="Times New Roman"/>
          <w:b/>
          <w:color w:val="333333"/>
          <w:sz w:val="40"/>
          <w:szCs w:val="40"/>
        </w:rPr>
        <w:t>Let us pray</w:t>
      </w:r>
    </w:p>
    <w:p w14:paraId="12A503DA" w14:textId="77777777" w:rsidR="002174D9" w:rsidRDefault="002E37F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Heavenly Father, please quiet our minds </w:t>
      </w:r>
    </w:p>
    <w:p w14:paraId="5F916F4D" w14:textId="77777777" w:rsidR="002174D9" w:rsidRDefault="002E37F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and open our hearts to your truth. </w:t>
      </w:r>
    </w:p>
    <w:p w14:paraId="6967C426" w14:textId="77777777" w:rsidR="002174D9" w:rsidRDefault="002E37F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And please</w:t>
      </w:r>
    </w:p>
    <w:p w14:paraId="4CDCC437" w14:textId="77777777" w:rsidR="002174D9" w:rsidRDefault="002E37FE">
      <w:pPr>
        <w:jc w:val="center"/>
        <w:rPr>
          <w:rFonts w:ascii="Times New Roman" w:eastAsia="Times New Roman" w:hAnsi="Times New Roman" w:cs="Times New Roman"/>
          <w:b/>
          <w:color w:val="333333"/>
          <w:sz w:val="32"/>
          <w:szCs w:val="32"/>
          <w:highlight w:val="yellow"/>
        </w:rPr>
      </w:pPr>
      <w:r>
        <w:rPr>
          <w:rFonts w:ascii="Times New Roman" w:eastAsia="Times New Roman" w:hAnsi="Times New Roman" w:cs="Times New Roman"/>
          <w:sz w:val="21"/>
          <w:szCs w:val="21"/>
        </w:rPr>
        <w:t xml:space="preserve"> </w:t>
      </w:r>
      <w:r>
        <w:rPr>
          <w:rFonts w:ascii="Times New Roman" w:eastAsia="Times New Roman" w:hAnsi="Times New Roman" w:cs="Times New Roman"/>
          <w:b/>
          <w:color w:val="333333"/>
          <w:sz w:val="32"/>
          <w:szCs w:val="32"/>
          <w:highlight w:val="yellow"/>
        </w:rPr>
        <w:t>Let the words of my mouth and the meditation of my heart</w:t>
      </w:r>
    </w:p>
    <w:p w14:paraId="4C6046B9" w14:textId="77777777" w:rsidR="002174D9" w:rsidRDefault="002E37FE">
      <w:pPr>
        <w:jc w:val="center"/>
        <w:rPr>
          <w:rFonts w:ascii="Times New Roman" w:eastAsia="Times New Roman" w:hAnsi="Times New Roman" w:cs="Times New Roman"/>
          <w:b/>
          <w:color w:val="333333"/>
          <w:sz w:val="32"/>
          <w:szCs w:val="32"/>
          <w:highlight w:val="yellow"/>
        </w:rPr>
      </w:pPr>
      <w:r>
        <w:rPr>
          <w:rFonts w:ascii="Times New Roman" w:eastAsia="Times New Roman" w:hAnsi="Times New Roman" w:cs="Times New Roman"/>
          <w:color w:val="333333"/>
          <w:sz w:val="24"/>
          <w:szCs w:val="24"/>
          <w:highlight w:val="yellow"/>
        </w:rPr>
        <w:t xml:space="preserve">    </w:t>
      </w:r>
      <w:r>
        <w:rPr>
          <w:rFonts w:ascii="Times New Roman" w:eastAsia="Times New Roman" w:hAnsi="Times New Roman" w:cs="Times New Roman"/>
          <w:b/>
          <w:color w:val="333333"/>
          <w:sz w:val="32"/>
          <w:szCs w:val="32"/>
          <w:highlight w:val="yellow"/>
        </w:rPr>
        <w:t>be acceptable to you,</w:t>
      </w:r>
    </w:p>
    <w:p w14:paraId="248611C2" w14:textId="77777777" w:rsidR="002174D9" w:rsidRDefault="002E37FE">
      <w:pPr>
        <w:jc w:val="center"/>
        <w:rPr>
          <w:rFonts w:ascii="Times New Roman" w:eastAsia="Times New Roman" w:hAnsi="Times New Roman" w:cs="Times New Roman"/>
          <w:b/>
          <w:color w:val="FF0000"/>
          <w:sz w:val="32"/>
          <w:szCs w:val="32"/>
          <w:highlight w:val="yellow"/>
        </w:rPr>
      </w:pPr>
      <w:r>
        <w:rPr>
          <w:rFonts w:ascii="Times New Roman" w:eastAsia="Times New Roman" w:hAnsi="Times New Roman" w:cs="Times New Roman"/>
          <w:b/>
          <w:color w:val="333333"/>
          <w:sz w:val="32"/>
          <w:szCs w:val="32"/>
          <w:highlight w:val="yellow"/>
        </w:rPr>
        <w:t xml:space="preserve">    O Lord, my rock and my redeemer. </w:t>
      </w:r>
      <w:r>
        <w:rPr>
          <w:rFonts w:ascii="Times New Roman" w:eastAsia="Times New Roman" w:hAnsi="Times New Roman" w:cs="Times New Roman"/>
          <w:b/>
          <w:color w:val="333333"/>
          <w:highlight w:val="yellow"/>
        </w:rPr>
        <w:t>Psalm 19:14</w:t>
      </w:r>
      <w:r>
        <w:rPr>
          <w:rFonts w:ascii="Times New Roman" w:eastAsia="Times New Roman" w:hAnsi="Times New Roman" w:cs="Times New Roman"/>
          <w:b/>
          <w:color w:val="FF0000"/>
          <w:sz w:val="32"/>
          <w:szCs w:val="32"/>
          <w:highlight w:val="yellow"/>
        </w:rPr>
        <w:t xml:space="preserve"> </w:t>
      </w:r>
    </w:p>
    <w:p w14:paraId="4663FE31" w14:textId="77777777" w:rsidR="002174D9" w:rsidRDefault="002E37F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 xml:space="preserve"> </w:t>
      </w:r>
    </w:p>
    <w:p w14:paraId="051B78EB" w14:textId="63279443" w:rsidR="002174D9" w:rsidRDefault="002E37FE" w:rsidP="0030360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Amen</w:t>
      </w:r>
    </w:p>
    <w:p w14:paraId="09FA7E0E" w14:textId="77777777" w:rsidR="002174D9" w:rsidRDefault="002174D9">
      <w:pPr>
        <w:jc w:val="center"/>
        <w:rPr>
          <w:rFonts w:ascii="Times New Roman" w:eastAsia="Times New Roman" w:hAnsi="Times New Roman" w:cs="Times New Roman"/>
          <w:b/>
          <w:color w:val="333333"/>
          <w:sz w:val="32"/>
          <w:szCs w:val="32"/>
        </w:rPr>
      </w:pPr>
    </w:p>
    <w:p w14:paraId="69C298C7" w14:textId="77777777" w:rsidR="002174D9" w:rsidRDefault="002174D9">
      <w:pPr>
        <w:jc w:val="center"/>
        <w:rPr>
          <w:rFonts w:ascii="Times New Roman" w:eastAsia="Times New Roman" w:hAnsi="Times New Roman" w:cs="Times New Roman"/>
          <w:b/>
          <w:color w:val="333333"/>
          <w:sz w:val="32"/>
          <w:szCs w:val="32"/>
        </w:rPr>
      </w:pPr>
    </w:p>
    <w:p w14:paraId="696C0540" w14:textId="77777777" w:rsidR="002174D9" w:rsidRDefault="002174D9">
      <w:pPr>
        <w:jc w:val="center"/>
        <w:rPr>
          <w:rFonts w:ascii="Times New Roman" w:eastAsia="Times New Roman" w:hAnsi="Times New Roman" w:cs="Times New Roman"/>
          <w:b/>
          <w:color w:val="333333"/>
          <w:sz w:val="32"/>
          <w:szCs w:val="32"/>
        </w:rPr>
      </w:pPr>
    </w:p>
    <w:p w14:paraId="701244DC" w14:textId="77777777" w:rsidR="002174D9" w:rsidRDefault="002174D9">
      <w:pPr>
        <w:jc w:val="center"/>
        <w:rPr>
          <w:rFonts w:ascii="Times New Roman" w:eastAsia="Times New Roman" w:hAnsi="Times New Roman" w:cs="Times New Roman"/>
          <w:b/>
          <w:color w:val="333333"/>
          <w:sz w:val="32"/>
          <w:szCs w:val="32"/>
        </w:rPr>
      </w:pPr>
    </w:p>
    <w:p w14:paraId="07E8993F" w14:textId="77777777" w:rsidR="002174D9" w:rsidRDefault="002E37F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Sermon</w:t>
      </w:r>
    </w:p>
    <w:p w14:paraId="014BB9F7" w14:textId="77777777" w:rsidR="002174D9" w:rsidRDefault="002174D9">
      <w:pPr>
        <w:jc w:val="center"/>
        <w:rPr>
          <w:rFonts w:ascii="Times New Roman" w:eastAsia="Times New Roman" w:hAnsi="Times New Roman" w:cs="Times New Roman"/>
          <w:b/>
          <w:color w:val="333333"/>
          <w:sz w:val="32"/>
          <w:szCs w:val="32"/>
        </w:rPr>
      </w:pPr>
    </w:p>
    <w:p w14:paraId="5129F56C" w14:textId="77777777" w:rsidR="002174D9" w:rsidRDefault="002E37F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Friends, we gather in His name today to celebrate!</w:t>
      </w:r>
    </w:p>
    <w:p w14:paraId="51B90F05" w14:textId="77777777" w:rsidR="002174D9" w:rsidRDefault="002E37FE">
      <w:pPr>
        <w:jc w:val="center"/>
        <w:rPr>
          <w:rFonts w:ascii="Times New Roman" w:eastAsia="Times New Roman" w:hAnsi="Times New Roman" w:cs="Times New Roman"/>
          <w:b/>
          <w:color w:val="333333"/>
          <w:sz w:val="32"/>
          <w:szCs w:val="32"/>
        </w:rPr>
      </w:pPr>
      <w:r>
        <w:rPr>
          <w:rFonts w:ascii="Times New Roman" w:eastAsia="Times New Roman" w:hAnsi="Times New Roman" w:cs="Times New Roman"/>
          <w:b/>
          <w:color w:val="333333"/>
          <w:sz w:val="32"/>
          <w:szCs w:val="32"/>
        </w:rPr>
        <w:t>He is risen!</w:t>
      </w:r>
    </w:p>
    <w:p w14:paraId="43820F81" w14:textId="77777777" w:rsidR="002174D9" w:rsidRDefault="002E37F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b/>
          <w:color w:val="333333"/>
          <w:sz w:val="32"/>
          <w:szCs w:val="32"/>
        </w:rPr>
        <w:t>He is risen indeed!</w:t>
      </w:r>
    </w:p>
    <w:p w14:paraId="6F9995C9" w14:textId="77777777" w:rsidR="002174D9" w:rsidRDefault="002174D9">
      <w:pPr>
        <w:rPr>
          <w:rFonts w:ascii="Times New Roman" w:eastAsia="Times New Roman" w:hAnsi="Times New Roman" w:cs="Times New Roman"/>
          <w:color w:val="333333"/>
          <w:sz w:val="32"/>
          <w:szCs w:val="32"/>
        </w:rPr>
      </w:pPr>
    </w:p>
    <w:p w14:paraId="72143C9F" w14:textId="478E2750"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Each year we reread these </w:t>
      </w:r>
      <w:r w:rsidR="00187B62">
        <w:rPr>
          <w:rFonts w:ascii="Times New Roman" w:eastAsia="Times New Roman" w:hAnsi="Times New Roman" w:cs="Times New Roman"/>
          <w:color w:val="333333"/>
          <w:sz w:val="32"/>
          <w:szCs w:val="32"/>
        </w:rPr>
        <w:t>R</w:t>
      </w:r>
      <w:r>
        <w:rPr>
          <w:rFonts w:ascii="Times New Roman" w:eastAsia="Times New Roman" w:hAnsi="Times New Roman" w:cs="Times New Roman"/>
          <w:color w:val="333333"/>
          <w:sz w:val="32"/>
          <w:szCs w:val="32"/>
        </w:rPr>
        <w:t xml:space="preserve">esurrection </w:t>
      </w:r>
      <w:r w:rsidR="00187B62">
        <w:rPr>
          <w:rFonts w:ascii="Times New Roman" w:eastAsia="Times New Roman" w:hAnsi="Times New Roman" w:cs="Times New Roman"/>
          <w:color w:val="333333"/>
          <w:sz w:val="32"/>
          <w:szCs w:val="32"/>
        </w:rPr>
        <w:t>D</w:t>
      </w:r>
      <w:r>
        <w:rPr>
          <w:rFonts w:ascii="Times New Roman" w:eastAsia="Times New Roman" w:hAnsi="Times New Roman" w:cs="Times New Roman"/>
          <w:color w:val="333333"/>
          <w:sz w:val="32"/>
          <w:szCs w:val="32"/>
        </w:rPr>
        <w:t>a</w:t>
      </w:r>
      <w:r w:rsidRPr="00187B62">
        <w:rPr>
          <w:rFonts w:ascii="Times New Roman" w:eastAsia="Times New Roman" w:hAnsi="Times New Roman" w:cs="Times New Roman"/>
          <w:color w:val="333333"/>
          <w:sz w:val="32"/>
          <w:szCs w:val="32"/>
        </w:rPr>
        <w:t>y accounts, and each year I just</w:t>
      </w:r>
      <w:r>
        <w:rPr>
          <w:rFonts w:ascii="Times New Roman" w:eastAsia="Times New Roman" w:hAnsi="Times New Roman" w:cs="Times New Roman"/>
          <w:color w:val="333333"/>
          <w:sz w:val="32"/>
          <w:szCs w:val="32"/>
        </w:rPr>
        <w:t xml:space="preserve"> cannot get enough of </w:t>
      </w:r>
      <w:r>
        <w:rPr>
          <w:rFonts w:ascii="Times New Roman" w:eastAsia="Times New Roman" w:hAnsi="Times New Roman" w:cs="Times New Roman"/>
          <w:color w:val="333333"/>
          <w:sz w:val="32"/>
          <w:szCs w:val="32"/>
        </w:rPr>
        <w:t xml:space="preserve">them! </w:t>
      </w:r>
    </w:p>
    <w:p w14:paraId="0D66A2AA"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 </w:t>
      </w:r>
    </w:p>
    <w:p w14:paraId="357B13D3"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In these narratives, first we feel the intensity of the disciples’ sorrow and then, just as vividly, we experience their profound joy!</w:t>
      </w:r>
    </w:p>
    <w:p w14:paraId="4DB444BE" w14:textId="77777777" w:rsidR="002174D9" w:rsidRDefault="002174D9">
      <w:pPr>
        <w:rPr>
          <w:rFonts w:ascii="Times New Roman" w:eastAsia="Times New Roman" w:hAnsi="Times New Roman" w:cs="Times New Roman"/>
          <w:color w:val="333333"/>
          <w:sz w:val="32"/>
          <w:szCs w:val="32"/>
        </w:rPr>
      </w:pPr>
    </w:p>
    <w:p w14:paraId="17BE049E" w14:textId="77777777" w:rsidR="002174D9" w:rsidRDefault="002E37FE">
      <w:pPr>
        <w:numPr>
          <w:ilvl w:val="0"/>
          <w:numId w:val="1"/>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The events of their last 3 days had been a shock. </w:t>
      </w:r>
    </w:p>
    <w:p w14:paraId="6FC3E1D6" w14:textId="77777777" w:rsidR="002174D9" w:rsidRDefault="002E37FE">
      <w:pPr>
        <w:numPr>
          <w:ilvl w:val="0"/>
          <w:numId w:val="1"/>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Just one week prior, Jesus had entered Jerusalem with great fanfare </w:t>
      </w:r>
    </w:p>
    <w:p w14:paraId="48BBB0AC" w14:textId="77777777" w:rsidR="002174D9" w:rsidRDefault="002E37FE">
      <w:pPr>
        <w:numPr>
          <w:ilvl w:val="0"/>
          <w:numId w:val="1"/>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Five days later, He was dead! </w:t>
      </w:r>
    </w:p>
    <w:p w14:paraId="63759FE8" w14:textId="77777777" w:rsidR="002174D9" w:rsidRDefault="002E37FE">
      <w:pPr>
        <w:numPr>
          <w:ilvl w:val="0"/>
          <w:numId w:val="1"/>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Life as they knew it abruptly stopped. </w:t>
      </w:r>
    </w:p>
    <w:p w14:paraId="328476ED" w14:textId="77777777" w:rsidR="002174D9" w:rsidRDefault="002E37FE">
      <w:pPr>
        <w:numPr>
          <w:ilvl w:val="0"/>
          <w:numId w:val="1"/>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They did not understand, as yet, that all was being fulfilled jus</w:t>
      </w:r>
      <w:r>
        <w:rPr>
          <w:rFonts w:ascii="Times New Roman" w:eastAsia="Times New Roman" w:hAnsi="Times New Roman" w:cs="Times New Roman"/>
          <w:color w:val="333333"/>
          <w:sz w:val="32"/>
          <w:szCs w:val="32"/>
        </w:rPr>
        <w:t xml:space="preserve">t as God had preordained! </w:t>
      </w:r>
    </w:p>
    <w:p w14:paraId="1ED32E4D" w14:textId="77777777" w:rsidR="002174D9" w:rsidRDefault="002E37FE">
      <w:pPr>
        <w:numPr>
          <w:ilvl w:val="0"/>
          <w:numId w:val="1"/>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But this was resurrection day! All would become joy!</w:t>
      </w:r>
    </w:p>
    <w:p w14:paraId="26A40F66" w14:textId="77777777" w:rsidR="002174D9" w:rsidRDefault="002174D9">
      <w:pPr>
        <w:rPr>
          <w:rFonts w:ascii="Times New Roman" w:eastAsia="Times New Roman" w:hAnsi="Times New Roman" w:cs="Times New Roman"/>
          <w:color w:val="333333"/>
          <w:sz w:val="32"/>
          <w:szCs w:val="32"/>
        </w:rPr>
      </w:pPr>
    </w:p>
    <w:p w14:paraId="7EEF8435" w14:textId="5F437B43"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Today, our story opens with Mary Magdalene bringing spices</w:t>
      </w:r>
      <w:r w:rsidR="00594698">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to the tomb, expecting to anoint Jesus’s body. On her way in the dark, she wondered how she would roll the entrance</w:t>
      </w:r>
      <w:r>
        <w:rPr>
          <w:rFonts w:ascii="Times New Roman" w:eastAsia="Times New Roman" w:hAnsi="Times New Roman" w:cs="Times New Roman"/>
          <w:color w:val="333333"/>
          <w:sz w:val="32"/>
          <w:szCs w:val="32"/>
        </w:rPr>
        <w:t xml:space="preserve"> stone away. But she discovered this was already done</w:t>
      </w:r>
      <w:r w:rsidR="00594698">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and that Jesus was not there!</w:t>
      </w:r>
    </w:p>
    <w:p w14:paraId="45AFE262" w14:textId="77777777" w:rsidR="002174D9" w:rsidRDefault="002174D9">
      <w:pPr>
        <w:rPr>
          <w:rFonts w:ascii="Times New Roman" w:eastAsia="Times New Roman" w:hAnsi="Times New Roman" w:cs="Times New Roman"/>
          <w:color w:val="333333"/>
          <w:sz w:val="32"/>
          <w:szCs w:val="32"/>
        </w:rPr>
      </w:pPr>
    </w:p>
    <w:p w14:paraId="078CB0A2"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Then all the running began. </w:t>
      </w:r>
    </w:p>
    <w:p w14:paraId="3B60E0F6" w14:textId="5A50F351"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Mary </w:t>
      </w:r>
      <w:r>
        <w:rPr>
          <w:rFonts w:ascii="Times New Roman" w:eastAsia="Times New Roman" w:hAnsi="Times New Roman" w:cs="Times New Roman"/>
          <w:color w:val="333333"/>
          <w:sz w:val="32"/>
          <w:szCs w:val="32"/>
          <w:highlight w:val="yellow"/>
        </w:rPr>
        <w:t>ran</w:t>
      </w:r>
      <w:r>
        <w:rPr>
          <w:rFonts w:ascii="Times New Roman" w:eastAsia="Times New Roman" w:hAnsi="Times New Roman" w:cs="Times New Roman"/>
          <w:color w:val="333333"/>
          <w:sz w:val="32"/>
          <w:szCs w:val="32"/>
        </w:rPr>
        <w:t xml:space="preserve"> to tell the disciples!</w:t>
      </w:r>
      <w:r>
        <w:rPr>
          <w:rFonts w:ascii="Times New Roman" w:eastAsia="Times New Roman" w:hAnsi="Times New Roman" w:cs="Times New Roman"/>
          <w:color w:val="333333"/>
          <w:sz w:val="32"/>
          <w:szCs w:val="32"/>
        </w:rPr>
        <w:t xml:space="preserve"> </w:t>
      </w:r>
    </w:p>
    <w:p w14:paraId="0EA31A5B"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Then, Peter and John </w:t>
      </w:r>
      <w:r>
        <w:rPr>
          <w:rFonts w:ascii="Times New Roman" w:eastAsia="Times New Roman" w:hAnsi="Times New Roman" w:cs="Times New Roman"/>
          <w:color w:val="333333"/>
          <w:sz w:val="32"/>
          <w:szCs w:val="32"/>
          <w:highlight w:val="yellow"/>
        </w:rPr>
        <w:t>ran</w:t>
      </w:r>
      <w:r>
        <w:rPr>
          <w:rFonts w:ascii="Times New Roman" w:eastAsia="Times New Roman" w:hAnsi="Times New Roman" w:cs="Times New Roman"/>
          <w:color w:val="333333"/>
          <w:sz w:val="32"/>
          <w:szCs w:val="32"/>
        </w:rPr>
        <w:t xml:space="preserve"> to the tomb at full speed!</w:t>
      </w:r>
    </w:p>
    <w:p w14:paraId="2236D87F" w14:textId="23EDD37C" w:rsidR="002174D9" w:rsidRDefault="0030360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Each</w:t>
      </w:r>
      <w:r w:rsidR="002E37FE">
        <w:rPr>
          <w:rFonts w:ascii="Times New Roman" w:eastAsia="Times New Roman" w:hAnsi="Times New Roman" w:cs="Times New Roman"/>
          <w:color w:val="333333"/>
          <w:sz w:val="32"/>
          <w:szCs w:val="32"/>
        </w:rPr>
        <w:t xml:space="preserve"> discovered Mary was right! </w:t>
      </w:r>
    </w:p>
    <w:p w14:paraId="2D1C45E5"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What could this mean?</w:t>
      </w:r>
    </w:p>
    <w:p w14:paraId="30B24027" w14:textId="77777777" w:rsidR="002174D9" w:rsidRDefault="002174D9">
      <w:pPr>
        <w:rPr>
          <w:rFonts w:ascii="Times New Roman" w:eastAsia="Times New Roman" w:hAnsi="Times New Roman" w:cs="Times New Roman"/>
          <w:color w:val="333333"/>
          <w:sz w:val="32"/>
          <w:szCs w:val="32"/>
        </w:rPr>
      </w:pPr>
    </w:p>
    <w:p w14:paraId="4153E977"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 want to draw your attention to the final verse we read in John 20:</w:t>
      </w:r>
      <w:r>
        <w:rPr>
          <w:rFonts w:ascii="Times New Roman" w:eastAsia="Times New Roman" w:hAnsi="Times New Roman" w:cs="Times New Roman"/>
          <w:b/>
          <w:color w:val="4F81BD"/>
          <w:sz w:val="32"/>
          <w:szCs w:val="32"/>
        </w:rPr>
        <w:t xml:space="preserve">9 ...for as yet they </w:t>
      </w:r>
      <w:r>
        <w:rPr>
          <w:rFonts w:ascii="Times New Roman" w:eastAsia="Times New Roman" w:hAnsi="Times New Roman" w:cs="Times New Roman"/>
          <w:color w:val="333333"/>
          <w:sz w:val="32"/>
          <w:szCs w:val="32"/>
        </w:rPr>
        <w:t xml:space="preserve">(the disciples) </w:t>
      </w:r>
      <w:r>
        <w:rPr>
          <w:rFonts w:ascii="Times New Roman" w:eastAsia="Times New Roman" w:hAnsi="Times New Roman" w:cs="Times New Roman"/>
          <w:b/>
          <w:color w:val="4F81BD"/>
          <w:sz w:val="32"/>
          <w:szCs w:val="32"/>
        </w:rPr>
        <w:t xml:space="preserve">did not understand the scripture, that he must rise from the dead. </w:t>
      </w:r>
    </w:p>
    <w:p w14:paraId="4B305724" w14:textId="77777777" w:rsidR="002174D9" w:rsidRDefault="002174D9">
      <w:pPr>
        <w:rPr>
          <w:rFonts w:ascii="Times New Roman" w:eastAsia="Times New Roman" w:hAnsi="Times New Roman" w:cs="Times New Roman"/>
          <w:color w:val="333333"/>
          <w:sz w:val="32"/>
          <w:szCs w:val="32"/>
        </w:rPr>
      </w:pPr>
    </w:p>
    <w:p w14:paraId="188BE2E9"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I wonder, do </w:t>
      </w:r>
      <w:r>
        <w:rPr>
          <w:rFonts w:ascii="Times New Roman" w:eastAsia="Times New Roman" w:hAnsi="Times New Roman" w:cs="Times New Roman"/>
          <w:color w:val="333333"/>
          <w:sz w:val="32"/>
          <w:szCs w:val="32"/>
          <w:highlight w:val="yellow"/>
        </w:rPr>
        <w:t>we</w:t>
      </w:r>
      <w:r>
        <w:rPr>
          <w:rFonts w:ascii="Times New Roman" w:eastAsia="Times New Roman" w:hAnsi="Times New Roman" w:cs="Times New Roman"/>
          <w:color w:val="333333"/>
          <w:sz w:val="32"/>
          <w:szCs w:val="32"/>
        </w:rPr>
        <w:t xml:space="preserve"> understand that Jesus had to rise from the dead?</w:t>
      </w:r>
    </w:p>
    <w:p w14:paraId="498CCE86" w14:textId="75D7107D"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What exactly is meant by the jubilant words, </w:t>
      </w:r>
      <w:r>
        <w:rPr>
          <w:rFonts w:ascii="Times New Roman" w:eastAsia="Times New Roman" w:hAnsi="Times New Roman" w:cs="Times New Roman"/>
          <w:color w:val="333333"/>
          <w:sz w:val="32"/>
          <w:szCs w:val="32"/>
        </w:rPr>
        <w:t>“He is Risen?”</w:t>
      </w:r>
    </w:p>
    <w:p w14:paraId="39DBC844"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What depth of meaning is embedded in those three seemingly simple words?</w:t>
      </w:r>
    </w:p>
    <w:p w14:paraId="3F9EAD86" w14:textId="77777777" w:rsidR="002174D9" w:rsidRDefault="002174D9">
      <w:pPr>
        <w:rPr>
          <w:rFonts w:ascii="Times New Roman" w:eastAsia="Times New Roman" w:hAnsi="Times New Roman" w:cs="Times New Roman"/>
          <w:color w:val="333333"/>
          <w:sz w:val="32"/>
          <w:szCs w:val="32"/>
        </w:rPr>
      </w:pPr>
    </w:p>
    <w:p w14:paraId="4573B8D5" w14:textId="3ADCA204"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Would it surprise you to know that as we explore these three words, we </w:t>
      </w:r>
      <w:r>
        <w:rPr>
          <w:rFonts w:ascii="Times New Roman" w:eastAsia="Times New Roman" w:hAnsi="Times New Roman" w:cs="Times New Roman"/>
          <w:color w:val="333333"/>
          <w:sz w:val="32"/>
          <w:szCs w:val="32"/>
        </w:rPr>
        <w:t>ca</w:t>
      </w:r>
      <w:r w:rsidR="00594698">
        <w:rPr>
          <w:rFonts w:ascii="Times New Roman" w:eastAsia="Times New Roman" w:hAnsi="Times New Roman" w:cs="Times New Roman"/>
          <w:color w:val="333333"/>
          <w:sz w:val="32"/>
          <w:szCs w:val="32"/>
        </w:rPr>
        <w:t>n</w:t>
      </w:r>
      <w:r>
        <w:rPr>
          <w:rFonts w:ascii="Times New Roman" w:eastAsia="Times New Roman" w:hAnsi="Times New Roman" w:cs="Times New Roman"/>
          <w:color w:val="333333"/>
          <w:sz w:val="32"/>
          <w:szCs w:val="32"/>
        </w:rPr>
        <w:t xml:space="preserve"> come to understand the whole of God’s plan to reconcile sinful man back to Himself? </w:t>
      </w:r>
    </w:p>
    <w:p w14:paraId="0386A457"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They are very powerful words.</w:t>
      </w:r>
    </w:p>
    <w:p w14:paraId="5F5B52BA" w14:textId="77777777" w:rsidR="002174D9" w:rsidRDefault="002174D9">
      <w:pPr>
        <w:rPr>
          <w:rFonts w:ascii="Times New Roman" w:eastAsia="Times New Roman" w:hAnsi="Times New Roman" w:cs="Times New Roman"/>
          <w:color w:val="333333"/>
          <w:sz w:val="32"/>
          <w:szCs w:val="32"/>
        </w:rPr>
      </w:pPr>
    </w:p>
    <w:p w14:paraId="4D81A174"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Our inquiry begins briefly in Genesis 3, for that is where sin first entered into the human story. When Adam and Eve first chose rebellio</w:t>
      </w:r>
      <w:r>
        <w:rPr>
          <w:rFonts w:ascii="Times New Roman" w:eastAsia="Times New Roman" w:hAnsi="Times New Roman" w:cs="Times New Roman"/>
          <w:color w:val="333333"/>
          <w:sz w:val="32"/>
          <w:szCs w:val="32"/>
        </w:rPr>
        <w:t xml:space="preserve">n, their relationship with God was broken. But God, out of His great compassion, promised that in time He would provide a Savior to reconcile mankind to Himself. </w:t>
      </w:r>
    </w:p>
    <w:p w14:paraId="011BD0F6" w14:textId="77777777" w:rsidR="002174D9" w:rsidRDefault="002174D9">
      <w:pPr>
        <w:rPr>
          <w:rFonts w:ascii="Times New Roman" w:eastAsia="Times New Roman" w:hAnsi="Times New Roman" w:cs="Times New Roman"/>
          <w:color w:val="333333"/>
          <w:sz w:val="32"/>
          <w:szCs w:val="32"/>
        </w:rPr>
      </w:pPr>
    </w:p>
    <w:p w14:paraId="232C1D79"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And so, as John1:14 states</w:t>
      </w:r>
      <w:r>
        <w:rPr>
          <w:rFonts w:ascii="Roboto" w:eastAsia="Roboto" w:hAnsi="Roboto" w:cs="Roboto"/>
          <w:b/>
          <w:color w:val="333333"/>
          <w:sz w:val="32"/>
          <w:szCs w:val="32"/>
          <w:highlight w:val="white"/>
        </w:rPr>
        <w:t>...</w:t>
      </w:r>
      <w:r>
        <w:rPr>
          <w:rFonts w:ascii="Times New Roman" w:eastAsia="Times New Roman" w:hAnsi="Times New Roman" w:cs="Times New Roman"/>
          <w:b/>
          <w:color w:val="4F81BD"/>
          <w:sz w:val="32"/>
          <w:szCs w:val="32"/>
        </w:rPr>
        <w:t>the Word became flesh and lived among us</w:t>
      </w:r>
      <w:r>
        <w:rPr>
          <w:rFonts w:ascii="Times New Roman" w:eastAsia="Times New Roman" w:hAnsi="Times New Roman" w:cs="Times New Roman"/>
          <w:color w:val="333333"/>
          <w:sz w:val="32"/>
          <w:szCs w:val="32"/>
        </w:rPr>
        <w:t xml:space="preserve">. </w:t>
      </w:r>
    </w:p>
    <w:p w14:paraId="6E7375F5" w14:textId="77777777" w:rsidR="002174D9" w:rsidRDefault="002E37FE">
      <w:pPr>
        <w:numPr>
          <w:ilvl w:val="0"/>
          <w:numId w:val="3"/>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He was born of Mary </w:t>
      </w:r>
      <w:r>
        <w:rPr>
          <w:rFonts w:ascii="Times New Roman" w:eastAsia="Times New Roman" w:hAnsi="Times New Roman" w:cs="Times New Roman"/>
          <w:color w:val="333333"/>
          <w:sz w:val="32"/>
          <w:szCs w:val="32"/>
        </w:rPr>
        <w:t xml:space="preserve">and </w:t>
      </w:r>
    </w:p>
    <w:p w14:paraId="5E813CE3" w14:textId="77777777" w:rsidR="002174D9" w:rsidRDefault="002E37FE">
      <w:pPr>
        <w:numPr>
          <w:ilvl w:val="0"/>
          <w:numId w:val="3"/>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lived a perfectly sinless life. </w:t>
      </w:r>
    </w:p>
    <w:p w14:paraId="1F09C2E2" w14:textId="672CC48E" w:rsidR="002174D9" w:rsidRDefault="002E37FE">
      <w:pPr>
        <w:numPr>
          <w:ilvl w:val="0"/>
          <w:numId w:val="3"/>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33 years later, </w:t>
      </w:r>
      <w:r w:rsidR="00594698">
        <w:rPr>
          <w:rFonts w:ascii="Times New Roman" w:eastAsia="Times New Roman" w:hAnsi="Times New Roman" w:cs="Times New Roman"/>
          <w:color w:val="333333"/>
          <w:sz w:val="32"/>
          <w:szCs w:val="32"/>
        </w:rPr>
        <w:t>H</w:t>
      </w:r>
      <w:r>
        <w:rPr>
          <w:rFonts w:ascii="Times New Roman" w:eastAsia="Times New Roman" w:hAnsi="Times New Roman" w:cs="Times New Roman"/>
          <w:color w:val="333333"/>
          <w:sz w:val="32"/>
          <w:szCs w:val="32"/>
        </w:rPr>
        <w:t xml:space="preserve">e willingly gave His life to pay sin’s penalty for all who would come to Him as their redeemer. </w:t>
      </w:r>
    </w:p>
    <w:p w14:paraId="54861997" w14:textId="77777777" w:rsidR="002174D9" w:rsidRDefault="002E37FE">
      <w:pPr>
        <w:numPr>
          <w:ilvl w:val="0"/>
          <w:numId w:val="3"/>
        </w:num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He did this out of His great love for us.</w:t>
      </w:r>
    </w:p>
    <w:p w14:paraId="37908641" w14:textId="77777777" w:rsidR="002174D9" w:rsidRDefault="002174D9">
      <w:pPr>
        <w:rPr>
          <w:rFonts w:ascii="Times New Roman" w:eastAsia="Times New Roman" w:hAnsi="Times New Roman" w:cs="Times New Roman"/>
          <w:color w:val="333333"/>
          <w:sz w:val="32"/>
          <w:szCs w:val="32"/>
        </w:rPr>
      </w:pPr>
    </w:p>
    <w:p w14:paraId="3E7B41A2"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Paul explained it in Ephesians 2:4-5:</w:t>
      </w:r>
    </w:p>
    <w:p w14:paraId="1991AB69"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b/>
          <w:color w:val="4F81BD"/>
          <w:sz w:val="32"/>
          <w:szCs w:val="32"/>
          <w:highlight w:val="yellow"/>
        </w:rPr>
        <w:t>But God</w:t>
      </w:r>
      <w:r>
        <w:rPr>
          <w:rFonts w:ascii="Times New Roman" w:eastAsia="Times New Roman" w:hAnsi="Times New Roman" w:cs="Times New Roman"/>
          <w:b/>
          <w:color w:val="4F81BD"/>
          <w:sz w:val="32"/>
          <w:szCs w:val="32"/>
        </w:rPr>
        <w:t>, who is rich in mercy, out of the great love with whi</w:t>
      </w:r>
      <w:r>
        <w:rPr>
          <w:rFonts w:ascii="Times New Roman" w:eastAsia="Times New Roman" w:hAnsi="Times New Roman" w:cs="Times New Roman"/>
          <w:b/>
          <w:color w:val="4F81BD"/>
          <w:sz w:val="32"/>
          <w:szCs w:val="32"/>
        </w:rPr>
        <w:t>ch he loved us even when we were dead through our trespasses, made us alive together with Christ—by grace you have been saved.</w:t>
      </w:r>
      <w:r>
        <w:rPr>
          <w:rFonts w:ascii="Times New Roman" w:eastAsia="Times New Roman" w:hAnsi="Times New Roman" w:cs="Times New Roman"/>
          <w:color w:val="333333"/>
          <w:sz w:val="32"/>
          <w:szCs w:val="32"/>
        </w:rPr>
        <w:t xml:space="preserve"> </w:t>
      </w:r>
    </w:p>
    <w:p w14:paraId="0469A088" w14:textId="77777777" w:rsidR="002174D9" w:rsidRDefault="002174D9">
      <w:pPr>
        <w:rPr>
          <w:rFonts w:ascii="Times New Roman" w:eastAsia="Times New Roman" w:hAnsi="Times New Roman" w:cs="Times New Roman"/>
          <w:color w:val="333333"/>
          <w:sz w:val="32"/>
          <w:szCs w:val="32"/>
        </w:rPr>
      </w:pPr>
    </w:p>
    <w:p w14:paraId="63403C86"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Friends, as we consider how Jesus voluntarily gave His life for sinners, it is important to realize something we might overlook</w:t>
      </w:r>
      <w:r>
        <w:rPr>
          <w:rFonts w:ascii="Times New Roman" w:eastAsia="Times New Roman" w:hAnsi="Times New Roman" w:cs="Times New Roman"/>
          <w:color w:val="333333"/>
          <w:sz w:val="32"/>
          <w:szCs w:val="32"/>
        </w:rPr>
        <w:t>.</w:t>
      </w:r>
    </w:p>
    <w:p w14:paraId="325EC695"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That is:</w:t>
      </w:r>
    </w:p>
    <w:p w14:paraId="78F51D2A" w14:textId="77777777" w:rsidR="002174D9" w:rsidRDefault="002E37FE">
      <w:pPr>
        <w:ind w:firstLine="720"/>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As cruel of a method of punishment that crucifixion was, </w:t>
      </w:r>
    </w:p>
    <w:p w14:paraId="6E6CC8B2" w14:textId="56A08072" w:rsidR="002174D9" w:rsidRDefault="002E37FE">
      <w:pPr>
        <w:ind w:firstLine="720"/>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that </w:t>
      </w:r>
      <w:r>
        <w:rPr>
          <w:rFonts w:ascii="Times New Roman" w:eastAsia="Times New Roman" w:hAnsi="Times New Roman" w:cs="Times New Roman"/>
          <w:color w:val="333333"/>
          <w:sz w:val="32"/>
          <w:szCs w:val="32"/>
          <w:highlight w:val="yellow"/>
        </w:rPr>
        <w:t xml:space="preserve">was not the worst part </w:t>
      </w:r>
      <w:r>
        <w:rPr>
          <w:rFonts w:ascii="Times New Roman" w:eastAsia="Times New Roman" w:hAnsi="Times New Roman" w:cs="Times New Roman"/>
          <w:color w:val="333333"/>
          <w:sz w:val="32"/>
          <w:szCs w:val="32"/>
        </w:rPr>
        <w:t xml:space="preserve">for Jesus! </w:t>
      </w:r>
    </w:p>
    <w:p w14:paraId="5E5C38FE" w14:textId="77777777" w:rsidR="002174D9" w:rsidRDefault="002174D9">
      <w:pPr>
        <w:ind w:firstLine="720"/>
        <w:jc w:val="center"/>
        <w:rPr>
          <w:rFonts w:ascii="Times New Roman" w:eastAsia="Times New Roman" w:hAnsi="Times New Roman" w:cs="Times New Roman"/>
          <w:color w:val="333333"/>
          <w:sz w:val="32"/>
          <w:szCs w:val="32"/>
        </w:rPr>
      </w:pPr>
    </w:p>
    <w:p w14:paraId="13034A82"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Others have suffered crucifixion, but no one else paid for the sins of mankind.</w:t>
      </w:r>
    </w:p>
    <w:p w14:paraId="004E15BA" w14:textId="77777777" w:rsidR="002174D9" w:rsidRDefault="002174D9">
      <w:pPr>
        <w:rPr>
          <w:rFonts w:ascii="Times New Roman" w:eastAsia="Times New Roman" w:hAnsi="Times New Roman" w:cs="Times New Roman"/>
          <w:color w:val="333333"/>
          <w:sz w:val="32"/>
          <w:szCs w:val="32"/>
        </w:rPr>
      </w:pPr>
    </w:p>
    <w:p w14:paraId="4EA43266"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In order to pay for sins, Jesus, though He was perfect, had to </w:t>
      </w:r>
      <w:r>
        <w:rPr>
          <w:rFonts w:ascii="Times New Roman" w:eastAsia="Times New Roman" w:hAnsi="Times New Roman" w:cs="Times New Roman"/>
          <w:color w:val="333333"/>
          <w:sz w:val="32"/>
          <w:szCs w:val="32"/>
          <w:highlight w:val="yellow"/>
        </w:rPr>
        <w:t>e</w:t>
      </w:r>
      <w:r>
        <w:rPr>
          <w:rFonts w:ascii="Times New Roman" w:eastAsia="Times New Roman" w:hAnsi="Times New Roman" w:cs="Times New Roman"/>
          <w:color w:val="333333"/>
          <w:sz w:val="32"/>
          <w:szCs w:val="32"/>
          <w:highlight w:val="yellow"/>
        </w:rPr>
        <w:t xml:space="preserve">ndure the wrath of God </w:t>
      </w:r>
      <w:r>
        <w:rPr>
          <w:rFonts w:ascii="Times New Roman" w:eastAsia="Times New Roman" w:hAnsi="Times New Roman" w:cs="Times New Roman"/>
          <w:color w:val="333333"/>
          <w:sz w:val="32"/>
          <w:szCs w:val="32"/>
        </w:rPr>
        <w:t xml:space="preserve">that day. </w:t>
      </w:r>
    </w:p>
    <w:p w14:paraId="0C2E44E2" w14:textId="77777777" w:rsidR="002174D9" w:rsidRDefault="002174D9">
      <w:pPr>
        <w:rPr>
          <w:rFonts w:ascii="Times New Roman" w:eastAsia="Times New Roman" w:hAnsi="Times New Roman" w:cs="Times New Roman"/>
          <w:color w:val="333333"/>
          <w:sz w:val="32"/>
          <w:szCs w:val="32"/>
        </w:rPr>
      </w:pPr>
    </w:p>
    <w:p w14:paraId="66153B16"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He had to suffer </w:t>
      </w:r>
      <w:r>
        <w:rPr>
          <w:rFonts w:ascii="Times New Roman" w:eastAsia="Times New Roman" w:hAnsi="Times New Roman" w:cs="Times New Roman"/>
          <w:color w:val="333333"/>
          <w:sz w:val="32"/>
          <w:szCs w:val="32"/>
          <w:highlight w:val="yellow"/>
        </w:rPr>
        <w:t>separation from His Father</w:t>
      </w:r>
      <w:r>
        <w:rPr>
          <w:rFonts w:ascii="Times New Roman" w:eastAsia="Times New Roman" w:hAnsi="Times New Roman" w:cs="Times New Roman"/>
          <w:color w:val="333333"/>
          <w:sz w:val="32"/>
          <w:szCs w:val="32"/>
        </w:rPr>
        <w:t xml:space="preserve"> as He took the sins of the world on Himself as our representative. </w:t>
      </w:r>
    </w:p>
    <w:p w14:paraId="5788A28B" w14:textId="77777777" w:rsidR="002174D9" w:rsidRDefault="002174D9">
      <w:pPr>
        <w:rPr>
          <w:rFonts w:ascii="Times New Roman" w:eastAsia="Times New Roman" w:hAnsi="Times New Roman" w:cs="Times New Roman"/>
          <w:color w:val="333333"/>
          <w:sz w:val="32"/>
          <w:szCs w:val="32"/>
        </w:rPr>
      </w:pPr>
    </w:p>
    <w:p w14:paraId="2FD08963"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This was unimaginably worse!</w:t>
      </w:r>
    </w:p>
    <w:p w14:paraId="6E335B1A" w14:textId="77777777" w:rsidR="002174D9" w:rsidRDefault="002174D9">
      <w:pPr>
        <w:rPr>
          <w:rFonts w:ascii="Times New Roman" w:eastAsia="Times New Roman" w:hAnsi="Times New Roman" w:cs="Times New Roman"/>
          <w:color w:val="333333"/>
          <w:sz w:val="32"/>
          <w:szCs w:val="32"/>
        </w:rPr>
      </w:pPr>
    </w:p>
    <w:p w14:paraId="433AE0DE"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If we had been in the crowd that week, we could have seen the physical side of what Jesus endured, but we could not have seen the hidden battle raging for our souls in the spiritual realm.</w:t>
      </w:r>
    </w:p>
    <w:p w14:paraId="44D17832" w14:textId="77777777" w:rsidR="002174D9" w:rsidRDefault="002174D9">
      <w:pPr>
        <w:rPr>
          <w:rFonts w:ascii="Times New Roman" w:eastAsia="Times New Roman" w:hAnsi="Times New Roman" w:cs="Times New Roman"/>
          <w:color w:val="333333"/>
          <w:sz w:val="32"/>
          <w:szCs w:val="32"/>
        </w:rPr>
      </w:pPr>
    </w:p>
    <w:p w14:paraId="32FCDDF2"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It is important to emphasize here the truth that, though Jesus off</w:t>
      </w:r>
      <w:r>
        <w:rPr>
          <w:rFonts w:ascii="Times New Roman" w:eastAsia="Times New Roman" w:hAnsi="Times New Roman" w:cs="Times New Roman"/>
          <w:color w:val="333333"/>
          <w:sz w:val="32"/>
          <w:szCs w:val="32"/>
        </w:rPr>
        <w:t>ered Himself as a substitute, He was not sinful! Once God’s wrath for sin was satisfied, death had no hold on Him.</w:t>
      </w:r>
    </w:p>
    <w:p w14:paraId="29DB6734" w14:textId="77777777" w:rsidR="002174D9" w:rsidRDefault="002174D9">
      <w:pPr>
        <w:rPr>
          <w:rFonts w:ascii="Times New Roman" w:eastAsia="Times New Roman" w:hAnsi="Times New Roman" w:cs="Times New Roman"/>
          <w:color w:val="333333"/>
          <w:sz w:val="32"/>
          <w:szCs w:val="32"/>
        </w:rPr>
      </w:pPr>
    </w:p>
    <w:p w14:paraId="61130B02"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Jesus is the faithful one about whom Psalm 16:10 was written. </w:t>
      </w:r>
      <w:r>
        <w:rPr>
          <w:rFonts w:ascii="Times New Roman" w:eastAsia="Times New Roman" w:hAnsi="Times New Roman" w:cs="Times New Roman"/>
          <w:b/>
          <w:color w:val="4F81BD"/>
          <w:sz w:val="32"/>
          <w:szCs w:val="32"/>
        </w:rPr>
        <w:t xml:space="preserve">10 For you do not give me up to </w:t>
      </w:r>
      <w:proofErr w:type="spellStart"/>
      <w:proofErr w:type="gramStart"/>
      <w:r>
        <w:rPr>
          <w:rFonts w:ascii="Times New Roman" w:eastAsia="Times New Roman" w:hAnsi="Times New Roman" w:cs="Times New Roman"/>
          <w:b/>
          <w:color w:val="4F81BD"/>
          <w:sz w:val="32"/>
          <w:szCs w:val="32"/>
        </w:rPr>
        <w:t>Sheol</w:t>
      </w:r>
      <w:proofErr w:type="spellEnd"/>
      <w:r>
        <w:rPr>
          <w:rFonts w:ascii="Times New Roman" w:eastAsia="Times New Roman" w:hAnsi="Times New Roman" w:cs="Times New Roman"/>
          <w:b/>
          <w:color w:val="4F81BD"/>
          <w:sz w:val="32"/>
          <w:szCs w:val="32"/>
        </w:rPr>
        <w:t>, or</w:t>
      </w:r>
      <w:proofErr w:type="gramEnd"/>
      <w:r>
        <w:rPr>
          <w:rFonts w:ascii="Times New Roman" w:eastAsia="Times New Roman" w:hAnsi="Times New Roman" w:cs="Times New Roman"/>
          <w:b/>
          <w:color w:val="4F81BD"/>
          <w:sz w:val="32"/>
          <w:szCs w:val="32"/>
        </w:rPr>
        <w:t xml:space="preserve"> let your faithful one see the Pit.</w:t>
      </w:r>
    </w:p>
    <w:p w14:paraId="329A32C1"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w:t>
      </w:r>
      <w:r>
        <w:rPr>
          <w:rFonts w:ascii="Times New Roman" w:eastAsia="Times New Roman" w:hAnsi="Times New Roman" w:cs="Times New Roman"/>
          <w:color w:val="333333"/>
          <w:sz w:val="32"/>
          <w:szCs w:val="32"/>
        </w:rPr>
        <w:t>he meaning of this: Jesus would not remain dead!</w:t>
      </w:r>
    </w:p>
    <w:p w14:paraId="6099E696" w14:textId="77777777" w:rsidR="002174D9" w:rsidRDefault="002174D9">
      <w:pPr>
        <w:jc w:val="center"/>
        <w:rPr>
          <w:rFonts w:ascii="Times New Roman" w:eastAsia="Times New Roman" w:hAnsi="Times New Roman" w:cs="Times New Roman"/>
          <w:color w:val="333333"/>
          <w:sz w:val="32"/>
          <w:szCs w:val="32"/>
        </w:rPr>
      </w:pPr>
    </w:p>
    <w:p w14:paraId="0B2FE57B"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No, the disciples did not understand this on the day Jesus arose, but they certainly did later. </w:t>
      </w:r>
    </w:p>
    <w:p w14:paraId="4783631E"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Consider Acts 2:24.</w:t>
      </w:r>
    </w:p>
    <w:p w14:paraId="167E6206" w14:textId="77777777" w:rsidR="002174D9" w:rsidRDefault="002E37FE">
      <w:pPr>
        <w:rPr>
          <w:rFonts w:ascii="Times New Roman" w:eastAsia="Times New Roman" w:hAnsi="Times New Roman" w:cs="Times New Roman"/>
          <w:color w:val="333333"/>
          <w:sz w:val="32"/>
          <w:szCs w:val="32"/>
          <w:highlight w:val="yellow"/>
        </w:rPr>
      </w:pPr>
      <w:r>
        <w:rPr>
          <w:rFonts w:ascii="Times New Roman" w:eastAsia="Times New Roman" w:hAnsi="Times New Roman" w:cs="Times New Roman"/>
          <w:color w:val="333333"/>
          <w:sz w:val="32"/>
          <w:szCs w:val="32"/>
        </w:rPr>
        <w:t>On Pentecost, Peter, filled with the Holy Spirit, loudly proclaimed to the crowds in Jerusalem, “</w:t>
      </w:r>
      <w:r>
        <w:rPr>
          <w:rFonts w:ascii="Times New Roman" w:eastAsia="Times New Roman" w:hAnsi="Times New Roman" w:cs="Times New Roman"/>
          <w:b/>
          <w:color w:val="4F81BD"/>
          <w:sz w:val="32"/>
          <w:szCs w:val="32"/>
        </w:rPr>
        <w:t>God raised [Jesus] up, having freed him from death,</w:t>
      </w:r>
      <w:r>
        <w:rPr>
          <w:rFonts w:ascii="Times New Roman" w:eastAsia="Times New Roman" w:hAnsi="Times New Roman" w:cs="Times New Roman"/>
          <w:b/>
          <w:color w:val="4F81BD"/>
          <w:sz w:val="32"/>
          <w:szCs w:val="32"/>
          <w:highlight w:val="yellow"/>
        </w:rPr>
        <w:t xml:space="preserve"> because it was impossible for him to be held in its power.”</w:t>
      </w:r>
    </w:p>
    <w:p w14:paraId="098337C8" w14:textId="77777777" w:rsidR="002174D9" w:rsidRDefault="002174D9">
      <w:pPr>
        <w:rPr>
          <w:rFonts w:ascii="Times New Roman" w:eastAsia="Times New Roman" w:hAnsi="Times New Roman" w:cs="Times New Roman"/>
          <w:color w:val="333333"/>
          <w:sz w:val="32"/>
          <w:szCs w:val="32"/>
        </w:rPr>
      </w:pPr>
    </w:p>
    <w:p w14:paraId="09FF9E98" w14:textId="53627B56"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It is interesting to note that Jesus had taugh</w:t>
      </w:r>
      <w:r>
        <w:rPr>
          <w:rFonts w:ascii="Times New Roman" w:eastAsia="Times New Roman" w:hAnsi="Times New Roman" w:cs="Times New Roman"/>
          <w:color w:val="333333"/>
          <w:sz w:val="32"/>
          <w:szCs w:val="32"/>
        </w:rPr>
        <w:t xml:space="preserve">t His disciples multiple times that </w:t>
      </w:r>
      <w:r w:rsidR="00594698">
        <w:rPr>
          <w:rFonts w:ascii="Times New Roman" w:eastAsia="Times New Roman" w:hAnsi="Times New Roman" w:cs="Times New Roman"/>
          <w:color w:val="333333"/>
          <w:sz w:val="32"/>
          <w:szCs w:val="32"/>
        </w:rPr>
        <w:t>H</w:t>
      </w:r>
      <w:r>
        <w:rPr>
          <w:rFonts w:ascii="Times New Roman" w:eastAsia="Times New Roman" w:hAnsi="Times New Roman" w:cs="Times New Roman"/>
          <w:color w:val="333333"/>
          <w:sz w:val="32"/>
          <w:szCs w:val="32"/>
        </w:rPr>
        <w:t>e would rise from the grave.</w:t>
      </w:r>
    </w:p>
    <w:p w14:paraId="2E73E3C5"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2EF5B909"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color w:val="333333"/>
          <w:sz w:val="32"/>
          <w:szCs w:val="32"/>
        </w:rPr>
        <w:t xml:space="preserve">For example, in Matthew 16:2, we read </w:t>
      </w:r>
      <w:r>
        <w:rPr>
          <w:rFonts w:ascii="Times New Roman" w:eastAsia="Times New Roman" w:hAnsi="Times New Roman" w:cs="Times New Roman"/>
          <w:b/>
          <w:color w:val="4F81BD"/>
          <w:sz w:val="32"/>
          <w:szCs w:val="32"/>
        </w:rPr>
        <w:t>...Jesus began to show his disciples that he must go to Jerusalem and undergo great suffering at the hands of the elders and chief priests and scribes,</w:t>
      </w:r>
      <w:r>
        <w:rPr>
          <w:rFonts w:ascii="Times New Roman" w:eastAsia="Times New Roman" w:hAnsi="Times New Roman" w:cs="Times New Roman"/>
          <w:b/>
          <w:color w:val="4F81BD"/>
          <w:sz w:val="32"/>
          <w:szCs w:val="32"/>
        </w:rPr>
        <w:t xml:space="preserve"> and be killed, </w:t>
      </w:r>
      <w:r>
        <w:rPr>
          <w:rFonts w:ascii="Times New Roman" w:eastAsia="Times New Roman" w:hAnsi="Times New Roman" w:cs="Times New Roman"/>
          <w:b/>
          <w:color w:val="4F81BD"/>
          <w:sz w:val="32"/>
          <w:szCs w:val="32"/>
          <w:highlight w:val="yellow"/>
        </w:rPr>
        <w:t>and on the third day be raised.</w:t>
      </w:r>
      <w:r>
        <w:rPr>
          <w:rFonts w:ascii="Times New Roman" w:eastAsia="Times New Roman" w:hAnsi="Times New Roman" w:cs="Times New Roman"/>
          <w:b/>
          <w:color w:val="4F81BD"/>
          <w:sz w:val="32"/>
          <w:szCs w:val="32"/>
        </w:rPr>
        <w:t xml:space="preserve"> </w:t>
      </w:r>
    </w:p>
    <w:p w14:paraId="23C85827"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57EA8764" w14:textId="77777777"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Jesus had even informed the religious leaders, though He used more figurative language. </w:t>
      </w:r>
    </w:p>
    <w:p w14:paraId="5B58DC25"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color w:val="333333"/>
          <w:sz w:val="32"/>
          <w:szCs w:val="32"/>
        </w:rPr>
        <w:t>In John 2:19, Jesus said,</w:t>
      </w:r>
      <w:r>
        <w:rPr>
          <w:rFonts w:ascii="Times New Roman" w:eastAsia="Times New Roman" w:hAnsi="Times New Roman" w:cs="Times New Roman"/>
          <w:b/>
          <w:color w:val="4F81BD"/>
          <w:sz w:val="32"/>
          <w:szCs w:val="32"/>
        </w:rPr>
        <w:t xml:space="preserve"> “Destroy this temple, and in three days I will raise it up.”</w:t>
      </w:r>
    </w:p>
    <w:p w14:paraId="7B0268F4" w14:textId="77777777"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He spoke of His own body, not </w:t>
      </w:r>
      <w:r>
        <w:rPr>
          <w:rFonts w:ascii="Times New Roman" w:eastAsia="Times New Roman" w:hAnsi="Times New Roman" w:cs="Times New Roman"/>
          <w:color w:val="333333"/>
          <w:sz w:val="32"/>
          <w:szCs w:val="32"/>
        </w:rPr>
        <w:t>the building.</w:t>
      </w:r>
    </w:p>
    <w:p w14:paraId="26815FF7"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4C4B3C01" w14:textId="77777777"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Jesus’s message apparently was clear to some scribes and Pharisees because they asked Pilate to place guards at Jesus’s tomb until the third day, explaining, “...</w:t>
      </w:r>
      <w:r>
        <w:rPr>
          <w:rFonts w:ascii="Times New Roman" w:eastAsia="Times New Roman" w:hAnsi="Times New Roman" w:cs="Times New Roman"/>
          <w:b/>
          <w:color w:val="4F81BD"/>
          <w:sz w:val="32"/>
          <w:szCs w:val="32"/>
        </w:rPr>
        <w:t>otherwise his disciples may go and steal him away, and tell the people, ‘He has</w:t>
      </w:r>
      <w:r>
        <w:rPr>
          <w:rFonts w:ascii="Times New Roman" w:eastAsia="Times New Roman" w:hAnsi="Times New Roman" w:cs="Times New Roman"/>
          <w:b/>
          <w:color w:val="4F81BD"/>
          <w:sz w:val="32"/>
          <w:szCs w:val="32"/>
        </w:rPr>
        <w:t xml:space="preserve"> been raised from the dead,’ </w:t>
      </w:r>
      <w:r>
        <w:rPr>
          <w:rFonts w:ascii="Times New Roman" w:eastAsia="Times New Roman" w:hAnsi="Times New Roman" w:cs="Times New Roman"/>
          <w:color w:val="333333"/>
          <w:sz w:val="32"/>
          <w:szCs w:val="32"/>
        </w:rPr>
        <w:t>(Matthew 27:64)</w:t>
      </w:r>
    </w:p>
    <w:p w14:paraId="7D49D1D2"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14034EDE" w14:textId="77777777"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We are not told why the disciples were not anticipating Jesus’s resurrection. </w:t>
      </w:r>
    </w:p>
    <w:p w14:paraId="5DF54B93" w14:textId="77777777"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We only know they understood later.</w:t>
      </w:r>
    </w:p>
    <w:p w14:paraId="266137B2"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7AA273B7" w14:textId="77777777"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Brothers and sisters, </w:t>
      </w:r>
    </w:p>
    <w:p w14:paraId="453E1B55" w14:textId="77777777" w:rsidR="002174D9" w:rsidRDefault="002E37FE">
      <w:pPr>
        <w:numPr>
          <w:ilvl w:val="0"/>
          <w:numId w:val="2"/>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Be assured, God’s plans do not depend on our understanding to proceed.</w:t>
      </w:r>
    </w:p>
    <w:p w14:paraId="7AAB5C6C" w14:textId="77777777" w:rsidR="002174D9" w:rsidRDefault="002E37FE">
      <w:pPr>
        <w:numPr>
          <w:ilvl w:val="0"/>
          <w:numId w:val="2"/>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Take comfort, knowing that what God ordains, He will bring to pass according to </w:t>
      </w:r>
      <w:r>
        <w:rPr>
          <w:rFonts w:ascii="Times New Roman" w:eastAsia="Times New Roman" w:hAnsi="Times New Roman" w:cs="Times New Roman"/>
          <w:color w:val="333333"/>
          <w:sz w:val="32"/>
          <w:szCs w:val="32"/>
          <w:highlight w:val="yellow"/>
        </w:rPr>
        <w:t>His</w:t>
      </w:r>
      <w:r>
        <w:rPr>
          <w:rFonts w:ascii="Times New Roman" w:eastAsia="Times New Roman" w:hAnsi="Times New Roman" w:cs="Times New Roman"/>
          <w:color w:val="333333"/>
          <w:sz w:val="32"/>
          <w:szCs w:val="32"/>
        </w:rPr>
        <w:t xml:space="preserve"> plan.</w:t>
      </w:r>
    </w:p>
    <w:p w14:paraId="1B05A58E"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42ACF80D" w14:textId="16ADBB60"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Two examples of this will aid our investigation of the meaning of “He is Risen</w:t>
      </w:r>
      <w:r w:rsidR="0030360E">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w:t>
      </w:r>
    </w:p>
    <w:p w14:paraId="00B4DECC" w14:textId="666C8B20" w:rsidR="002174D9" w:rsidRDefault="002E37FE">
      <w:pPr>
        <w:numPr>
          <w:ilvl w:val="0"/>
          <w:numId w:val="4"/>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As I mentioned last week, God planned that Jesus would enter Jerusalem on the exact day He did. </w:t>
      </w:r>
      <w:r>
        <w:rPr>
          <w:rFonts w:ascii="Times New Roman" w:eastAsia="Times New Roman" w:hAnsi="Times New Roman" w:cs="Times New Roman"/>
          <w:color w:val="333333"/>
          <w:sz w:val="32"/>
          <w:szCs w:val="32"/>
        </w:rPr>
        <w:t>It was the Israelites’ designated day to choose their sacrificial lamb for th</w:t>
      </w:r>
      <w:r>
        <w:rPr>
          <w:rFonts w:ascii="Times New Roman" w:eastAsia="Times New Roman" w:hAnsi="Times New Roman" w:cs="Times New Roman"/>
          <w:color w:val="333333"/>
          <w:sz w:val="32"/>
          <w:szCs w:val="32"/>
        </w:rPr>
        <w:t xml:space="preserve">e Passover. </w:t>
      </w:r>
    </w:p>
    <w:p w14:paraId="35D3E3F2" w14:textId="77777777" w:rsidR="002174D9" w:rsidRDefault="002E37FE">
      <w:pPr>
        <w:pBdr>
          <w:top w:val="nil"/>
          <w:left w:val="nil"/>
          <w:bottom w:val="nil"/>
          <w:right w:val="nil"/>
          <w:between w:val="nil"/>
        </w:pBdr>
        <w:ind w:left="144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Jesus fulfilled this foreshadow because He was the final sacrificial lamb. </w:t>
      </w:r>
    </w:p>
    <w:p w14:paraId="1CDC785C" w14:textId="77777777" w:rsidR="002174D9" w:rsidRDefault="002E37FE">
      <w:pPr>
        <w:numPr>
          <w:ilvl w:val="0"/>
          <w:numId w:val="4"/>
        </w:num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Similarly, God ordained that Jesus would rise from the grave on this particular day to fulfil another foreshadowing: This day was their annual Feast of the First Fruit</w:t>
      </w:r>
      <w:r>
        <w:rPr>
          <w:rFonts w:ascii="Times New Roman" w:eastAsia="Times New Roman" w:hAnsi="Times New Roman" w:cs="Times New Roman"/>
          <w:color w:val="333333"/>
          <w:sz w:val="32"/>
          <w:szCs w:val="32"/>
        </w:rPr>
        <w:t>s. People were to bring their first ripened sheaves of grain to the temple to thank God for them and the rest that would come.</w:t>
      </w:r>
    </w:p>
    <w:p w14:paraId="51021E43" w14:textId="3D073F41" w:rsidR="002174D9" w:rsidRDefault="002E37FE">
      <w:pPr>
        <w:pBdr>
          <w:top w:val="nil"/>
          <w:left w:val="nil"/>
          <w:bottom w:val="nil"/>
          <w:right w:val="nil"/>
          <w:between w:val="nil"/>
        </w:pBdr>
        <w:ind w:left="1440"/>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Jesus fulfilled </w:t>
      </w:r>
      <w:r>
        <w:rPr>
          <w:rFonts w:ascii="Times New Roman" w:eastAsia="Times New Roman" w:hAnsi="Times New Roman" w:cs="Times New Roman"/>
          <w:color w:val="333333"/>
          <w:sz w:val="32"/>
          <w:szCs w:val="32"/>
        </w:rPr>
        <w:t xml:space="preserve">this foreshadow because He was </w:t>
      </w:r>
      <w:r>
        <w:rPr>
          <w:rFonts w:ascii="Times New Roman" w:eastAsia="Times New Roman" w:hAnsi="Times New Roman" w:cs="Times New Roman"/>
          <w:color w:val="333333"/>
          <w:sz w:val="32"/>
          <w:szCs w:val="32"/>
        </w:rPr>
        <w:t>the</w:t>
      </w:r>
      <w:r w:rsidR="0030360E">
        <w:rPr>
          <w:rFonts w:ascii="Times New Roman" w:eastAsia="Times New Roman" w:hAnsi="Times New Roman" w:cs="Times New Roman"/>
          <w:color w:val="333333"/>
          <w:sz w:val="32"/>
          <w:szCs w:val="32"/>
        </w:rPr>
        <w:t xml:space="preserve"> </w:t>
      </w:r>
      <w:r>
        <w:rPr>
          <w:rFonts w:ascii="Times New Roman" w:eastAsia="Times New Roman" w:hAnsi="Times New Roman" w:cs="Times New Roman"/>
          <w:color w:val="333333"/>
          <w:sz w:val="32"/>
          <w:szCs w:val="32"/>
        </w:rPr>
        <w:t>“first fruit” of those to be resurrected to eternal life and others would be resurrected also.</w:t>
      </w:r>
    </w:p>
    <w:p w14:paraId="594FDD0F"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67E077CA" w14:textId="77777777"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In 1 Corinthians 15:</w:t>
      </w:r>
      <w:r>
        <w:rPr>
          <w:rFonts w:ascii="Times New Roman" w:eastAsia="Times New Roman" w:hAnsi="Times New Roman" w:cs="Times New Roman"/>
          <w:b/>
          <w:color w:val="4F81BD"/>
          <w:sz w:val="32"/>
          <w:szCs w:val="32"/>
        </w:rPr>
        <w:t xml:space="preserve">22, </w:t>
      </w:r>
      <w:r>
        <w:rPr>
          <w:rFonts w:ascii="Times New Roman" w:eastAsia="Times New Roman" w:hAnsi="Times New Roman" w:cs="Times New Roman"/>
          <w:color w:val="333333"/>
          <w:sz w:val="32"/>
          <w:szCs w:val="32"/>
        </w:rPr>
        <w:t>Paul explained</w:t>
      </w:r>
      <w:r>
        <w:rPr>
          <w:rFonts w:ascii="Times New Roman" w:eastAsia="Times New Roman" w:hAnsi="Times New Roman" w:cs="Times New Roman"/>
          <w:b/>
          <w:color w:val="4F81BD"/>
          <w:sz w:val="32"/>
          <w:szCs w:val="32"/>
        </w:rPr>
        <w:t xml:space="preserve"> ...for as all die in Adam, so all will be made alive in Christ. 23 ..</w:t>
      </w:r>
      <w:r>
        <w:rPr>
          <w:rFonts w:ascii="Times New Roman" w:eastAsia="Times New Roman" w:hAnsi="Times New Roman" w:cs="Times New Roman"/>
          <w:b/>
          <w:color w:val="4F81BD"/>
          <w:sz w:val="32"/>
          <w:szCs w:val="32"/>
        </w:rPr>
        <w:t>. each in his own order: Christ the first fruits, then at his coming those who belong to Christ.</w:t>
      </w:r>
    </w:p>
    <w:p w14:paraId="29607D71"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75B91198" w14:textId="1218C401" w:rsidR="002174D9" w:rsidRDefault="002E37FE">
      <w:pPr>
        <w:pBdr>
          <w:top w:val="nil"/>
          <w:left w:val="nil"/>
          <w:bottom w:val="nil"/>
          <w:right w:val="nil"/>
          <w:between w:val="nil"/>
        </w:pBd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Church, these three little words</w:t>
      </w:r>
      <w:r w:rsidR="0030360E">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“He is risen</w:t>
      </w:r>
      <w:r w:rsidR="0030360E">
        <w:rPr>
          <w:rFonts w:ascii="Times New Roman" w:eastAsia="Times New Roman" w:hAnsi="Times New Roman" w:cs="Times New Roman"/>
          <w:color w:val="333333"/>
          <w:sz w:val="32"/>
          <w:szCs w:val="32"/>
        </w:rPr>
        <w:t>,</w:t>
      </w:r>
      <w:r>
        <w:rPr>
          <w:rFonts w:ascii="Times New Roman" w:eastAsia="Times New Roman" w:hAnsi="Times New Roman" w:cs="Times New Roman"/>
          <w:color w:val="333333"/>
          <w:sz w:val="32"/>
          <w:szCs w:val="32"/>
        </w:rPr>
        <w:t xml:space="preserve">” carry profound meaning. </w:t>
      </w:r>
    </w:p>
    <w:p w14:paraId="57E4E13D" w14:textId="77777777" w:rsidR="002174D9" w:rsidRDefault="002E37FE">
      <w:pPr>
        <w:pBdr>
          <w:top w:val="nil"/>
          <w:left w:val="nil"/>
          <w:bottom w:val="nil"/>
          <w:right w:val="nil"/>
          <w:between w:val="nil"/>
        </w:pBdr>
        <w:rPr>
          <w:rFonts w:ascii="Times New Roman" w:eastAsia="Times New Roman" w:hAnsi="Times New Roman" w:cs="Times New Roman"/>
          <w:b/>
          <w:color w:val="4F81BD"/>
          <w:sz w:val="32"/>
          <w:szCs w:val="32"/>
        </w:rPr>
      </w:pPr>
      <w:r>
        <w:rPr>
          <w:rFonts w:ascii="Times New Roman" w:eastAsia="Times New Roman" w:hAnsi="Times New Roman" w:cs="Times New Roman"/>
          <w:color w:val="333333"/>
          <w:sz w:val="32"/>
          <w:szCs w:val="32"/>
        </w:rPr>
        <w:t>They embody the whole truth of Jesus’s finished work of John 3:16, 17.</w:t>
      </w:r>
      <w:r>
        <w:rPr>
          <w:rFonts w:ascii="Roboto" w:eastAsia="Roboto" w:hAnsi="Roboto" w:cs="Roboto"/>
          <w:b/>
          <w:color w:val="333333"/>
          <w:sz w:val="24"/>
          <w:szCs w:val="24"/>
        </w:rPr>
        <w:t xml:space="preserve"> </w:t>
      </w:r>
      <w:r>
        <w:rPr>
          <w:rFonts w:ascii="Times New Roman" w:eastAsia="Times New Roman" w:hAnsi="Times New Roman" w:cs="Times New Roman"/>
          <w:b/>
          <w:color w:val="4F81BD"/>
          <w:sz w:val="32"/>
          <w:szCs w:val="32"/>
        </w:rPr>
        <w:t>“For God so lov</w:t>
      </w:r>
      <w:r>
        <w:rPr>
          <w:rFonts w:ascii="Times New Roman" w:eastAsia="Times New Roman" w:hAnsi="Times New Roman" w:cs="Times New Roman"/>
          <w:b/>
          <w:color w:val="4F81BD"/>
          <w:sz w:val="32"/>
          <w:szCs w:val="32"/>
        </w:rPr>
        <w:t>ed the world that he gave his only Son, that whosoever believes in him may not perish but may have eternal life.</w:t>
      </w:r>
    </w:p>
    <w:p w14:paraId="02A1C618" w14:textId="77777777" w:rsidR="002174D9" w:rsidRDefault="002E37FE">
      <w:pPr>
        <w:pBdr>
          <w:top w:val="nil"/>
          <w:left w:val="nil"/>
          <w:bottom w:val="nil"/>
          <w:right w:val="nil"/>
          <w:between w:val="nil"/>
        </w:pBdr>
        <w:rPr>
          <w:rFonts w:ascii="Roboto" w:eastAsia="Roboto" w:hAnsi="Roboto" w:cs="Roboto"/>
          <w:color w:val="333333"/>
          <w:sz w:val="24"/>
          <w:szCs w:val="24"/>
        </w:rPr>
      </w:pPr>
      <w:r>
        <w:rPr>
          <w:rFonts w:ascii="Times New Roman" w:eastAsia="Times New Roman" w:hAnsi="Times New Roman" w:cs="Times New Roman"/>
          <w:b/>
          <w:color w:val="4F81BD"/>
          <w:sz w:val="32"/>
          <w:szCs w:val="32"/>
        </w:rPr>
        <w:t>17 “Indeed, God did not send the Son into the world to condemn the world, but in order that the world might be saved through him.</w:t>
      </w:r>
    </w:p>
    <w:p w14:paraId="13392D89" w14:textId="77777777" w:rsidR="002174D9" w:rsidRDefault="002174D9">
      <w:pPr>
        <w:pBdr>
          <w:top w:val="nil"/>
          <w:left w:val="nil"/>
          <w:bottom w:val="nil"/>
          <w:right w:val="nil"/>
          <w:between w:val="nil"/>
        </w:pBdr>
        <w:rPr>
          <w:rFonts w:ascii="Times New Roman" w:eastAsia="Times New Roman" w:hAnsi="Times New Roman" w:cs="Times New Roman"/>
          <w:color w:val="333333"/>
          <w:sz w:val="32"/>
          <w:szCs w:val="32"/>
        </w:rPr>
      </w:pPr>
    </w:p>
    <w:p w14:paraId="139497B3" w14:textId="225C8974"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Friends, thi</w:t>
      </w:r>
      <w:r>
        <w:rPr>
          <w:rFonts w:ascii="Times New Roman" w:eastAsia="Times New Roman" w:hAnsi="Times New Roman" w:cs="Times New Roman"/>
          <w:color w:val="333333"/>
          <w:sz w:val="32"/>
          <w:szCs w:val="32"/>
        </w:rPr>
        <w:t xml:space="preserve">s is </w:t>
      </w:r>
      <w:r>
        <w:rPr>
          <w:rFonts w:ascii="Times New Roman" w:eastAsia="Times New Roman" w:hAnsi="Times New Roman" w:cs="Times New Roman"/>
          <w:color w:val="333333"/>
          <w:sz w:val="32"/>
          <w:szCs w:val="32"/>
        </w:rPr>
        <w:t xml:space="preserve">good news that needs to be shared. </w:t>
      </w:r>
      <w:r w:rsidR="0030360E">
        <w:rPr>
          <w:rFonts w:ascii="Times New Roman" w:eastAsia="Times New Roman" w:hAnsi="Times New Roman" w:cs="Times New Roman"/>
          <w:color w:val="333333"/>
          <w:sz w:val="32"/>
          <w:szCs w:val="32"/>
        </w:rPr>
        <w:t>Please r</w:t>
      </w:r>
      <w:r>
        <w:rPr>
          <w:rFonts w:ascii="Times New Roman" w:eastAsia="Times New Roman" w:hAnsi="Times New Roman" w:cs="Times New Roman"/>
          <w:color w:val="333333"/>
          <w:sz w:val="32"/>
          <w:szCs w:val="32"/>
        </w:rPr>
        <w:t>emember, it came to you on its way out to someone else, using you as a messenger.</w:t>
      </w:r>
    </w:p>
    <w:p w14:paraId="468C579D" w14:textId="77777777" w:rsidR="002174D9" w:rsidRDefault="002174D9">
      <w:pPr>
        <w:rPr>
          <w:rFonts w:ascii="Times New Roman" w:eastAsia="Times New Roman" w:hAnsi="Times New Roman" w:cs="Times New Roman"/>
          <w:color w:val="333333"/>
          <w:sz w:val="32"/>
          <w:szCs w:val="32"/>
        </w:rPr>
      </w:pPr>
    </w:p>
    <w:p w14:paraId="1109F49C" w14:textId="4D075D55"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To those of </w:t>
      </w:r>
      <w:r>
        <w:rPr>
          <w:rFonts w:ascii="Times New Roman" w:eastAsia="Times New Roman" w:hAnsi="Times New Roman" w:cs="Times New Roman"/>
          <w:color w:val="333333"/>
          <w:sz w:val="32"/>
          <w:szCs w:val="32"/>
        </w:rPr>
        <w:t xml:space="preserve">you who do not yet know the </w:t>
      </w:r>
      <w:r w:rsidR="0030360E">
        <w:rPr>
          <w:rFonts w:ascii="Times New Roman" w:eastAsia="Times New Roman" w:hAnsi="Times New Roman" w:cs="Times New Roman"/>
          <w:color w:val="333333"/>
          <w:sz w:val="32"/>
          <w:szCs w:val="32"/>
        </w:rPr>
        <w:t>r</w:t>
      </w:r>
      <w:r>
        <w:rPr>
          <w:rFonts w:ascii="Times New Roman" w:eastAsia="Times New Roman" w:hAnsi="Times New Roman" w:cs="Times New Roman"/>
          <w:color w:val="333333"/>
          <w:sz w:val="32"/>
          <w:szCs w:val="32"/>
        </w:rPr>
        <w:t xml:space="preserve">isen Savior, </w:t>
      </w:r>
      <w:proofErr w:type="gramStart"/>
      <w:r w:rsidR="0030360E">
        <w:rPr>
          <w:rFonts w:ascii="Times New Roman" w:eastAsia="Times New Roman" w:hAnsi="Times New Roman" w:cs="Times New Roman"/>
          <w:color w:val="333333"/>
          <w:sz w:val="32"/>
          <w:szCs w:val="32"/>
        </w:rPr>
        <w:t>W</w:t>
      </w:r>
      <w:r>
        <w:rPr>
          <w:rFonts w:ascii="Times New Roman" w:eastAsia="Times New Roman" w:hAnsi="Times New Roman" w:cs="Times New Roman"/>
          <w:color w:val="333333"/>
          <w:sz w:val="32"/>
          <w:szCs w:val="32"/>
        </w:rPr>
        <w:t>ho</w:t>
      </w:r>
      <w:proofErr w:type="gramEnd"/>
      <w:r>
        <w:rPr>
          <w:rFonts w:ascii="Times New Roman" w:eastAsia="Times New Roman" w:hAnsi="Times New Roman" w:cs="Times New Roman"/>
          <w:color w:val="333333"/>
          <w:sz w:val="32"/>
          <w:szCs w:val="32"/>
        </w:rPr>
        <w:t xml:space="preserve"> offers you salvation, please call or come see me right away, so we can h</w:t>
      </w:r>
      <w:r>
        <w:rPr>
          <w:rFonts w:ascii="Times New Roman" w:eastAsia="Times New Roman" w:hAnsi="Times New Roman" w:cs="Times New Roman"/>
          <w:color w:val="333333"/>
          <w:sz w:val="32"/>
          <w:szCs w:val="32"/>
        </w:rPr>
        <w:t>ave that life and death conversation.</w:t>
      </w:r>
    </w:p>
    <w:p w14:paraId="45F9BE97" w14:textId="77777777" w:rsidR="002174D9" w:rsidRDefault="002174D9">
      <w:pPr>
        <w:rPr>
          <w:rFonts w:ascii="Times New Roman" w:eastAsia="Times New Roman" w:hAnsi="Times New Roman" w:cs="Times New Roman"/>
          <w:color w:val="333333"/>
          <w:sz w:val="32"/>
          <w:szCs w:val="32"/>
        </w:rPr>
      </w:pPr>
    </w:p>
    <w:p w14:paraId="1911905B"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Let us pray.</w:t>
      </w:r>
    </w:p>
    <w:p w14:paraId="51DBC34E"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Heavenly Father, we praise You for Your everlasting grace toward us. </w:t>
      </w:r>
    </w:p>
    <w:p w14:paraId="76E075C7" w14:textId="2E946471"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We </w:t>
      </w:r>
      <w:r>
        <w:rPr>
          <w:rFonts w:ascii="Times New Roman" w:eastAsia="Times New Roman" w:hAnsi="Times New Roman" w:cs="Times New Roman"/>
          <w:color w:val="333333"/>
          <w:sz w:val="32"/>
          <w:szCs w:val="32"/>
        </w:rPr>
        <w:t>join our voices in praise with our brothers and sisters world-wide this morning as we celebrate that Jesus is Risen indeed!</w:t>
      </w:r>
    </w:p>
    <w:p w14:paraId="1C134975" w14:textId="77777777" w:rsidR="002174D9" w:rsidRDefault="002E37FE">
      <w:pPr>
        <w:jc w:val="cente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 xml:space="preserve">Amen </w:t>
      </w:r>
    </w:p>
    <w:p w14:paraId="2AF5D237" w14:textId="77777777" w:rsidR="002174D9" w:rsidRDefault="002E37FE">
      <w:pPr>
        <w:rPr>
          <w:rFonts w:ascii="Times New Roman" w:eastAsia="Times New Roman" w:hAnsi="Times New Roman" w:cs="Times New Roman"/>
          <w:color w:val="333333"/>
          <w:sz w:val="32"/>
          <w:szCs w:val="32"/>
        </w:rPr>
      </w:pPr>
      <w:r>
        <w:rPr>
          <w:rFonts w:ascii="Times New Roman" w:eastAsia="Times New Roman" w:hAnsi="Times New Roman" w:cs="Times New Roman"/>
          <w:color w:val="333333"/>
          <w:sz w:val="32"/>
          <w:szCs w:val="32"/>
        </w:rPr>
        <w:t>And now:</w:t>
      </w:r>
    </w:p>
    <w:p w14:paraId="338E511D" w14:textId="77777777" w:rsidR="002174D9" w:rsidRDefault="002E37FE">
      <w:pPr>
        <w:rPr>
          <w:rFonts w:ascii="Times New Roman" w:eastAsia="Times New Roman" w:hAnsi="Times New Roman" w:cs="Times New Roman"/>
          <w:b/>
          <w:color w:val="4F81BD"/>
          <w:sz w:val="32"/>
          <w:szCs w:val="32"/>
        </w:rPr>
      </w:pPr>
      <w:r>
        <w:rPr>
          <w:rFonts w:ascii="Times New Roman" w:eastAsia="Times New Roman" w:hAnsi="Times New Roman" w:cs="Times New Roman"/>
          <w:b/>
          <w:color w:val="4F81BD"/>
          <w:sz w:val="32"/>
          <w:szCs w:val="32"/>
        </w:rPr>
        <w:t xml:space="preserve">To him who loves us and freed us from our sins by his blood, 6 and made us to be a kingdom, priests serving his God and Father, to him be glory and dominion forever and ever. </w:t>
      </w:r>
    </w:p>
    <w:p w14:paraId="75CA83CC" w14:textId="77777777" w:rsidR="002174D9" w:rsidRDefault="002E37FE">
      <w:pPr>
        <w:jc w:val="center"/>
      </w:pPr>
      <w:r>
        <w:rPr>
          <w:rFonts w:ascii="Times New Roman" w:eastAsia="Times New Roman" w:hAnsi="Times New Roman" w:cs="Times New Roman"/>
          <w:color w:val="333333"/>
          <w:sz w:val="32"/>
          <w:szCs w:val="32"/>
        </w:rPr>
        <w:t>Amen</w:t>
      </w:r>
    </w:p>
    <w:sectPr w:rsidR="002174D9">
      <w:headerReference w:type="default" r:id="rId7"/>
      <w:headerReference w:type="first" r:id="rId8"/>
      <w:footerReference w:type="firs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BE60" w14:textId="77777777" w:rsidR="002E37FE" w:rsidRDefault="002E37FE">
      <w:pPr>
        <w:spacing w:line="240" w:lineRule="auto"/>
      </w:pPr>
      <w:r>
        <w:separator/>
      </w:r>
    </w:p>
  </w:endnote>
  <w:endnote w:type="continuationSeparator" w:id="0">
    <w:p w14:paraId="10A215D8" w14:textId="77777777" w:rsidR="002E37FE" w:rsidRDefault="002E37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3BAE8" w14:textId="77777777" w:rsidR="002174D9" w:rsidRDefault="002174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17EC" w14:textId="77777777" w:rsidR="002E37FE" w:rsidRDefault="002E37FE">
      <w:pPr>
        <w:spacing w:line="240" w:lineRule="auto"/>
      </w:pPr>
      <w:r>
        <w:separator/>
      </w:r>
    </w:p>
  </w:footnote>
  <w:footnote w:type="continuationSeparator" w:id="0">
    <w:p w14:paraId="70C085D8" w14:textId="77777777" w:rsidR="002E37FE" w:rsidRDefault="002E37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519A" w14:textId="77777777" w:rsidR="002174D9" w:rsidRDefault="002E37FE">
    <w:r>
      <w:t xml:space="preserve">Resurrection Sunday 2021 Sunrise      </w:t>
    </w:r>
    <w:r>
      <w:rPr>
        <w:noProof/>
      </w:rPr>
      <w:drawing>
        <wp:inline distT="0" distB="0" distL="0" distR="0" wp14:anchorId="0FCEDE8E" wp14:editId="0E3CA782">
          <wp:extent cx="2024063" cy="11432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4063" cy="1143220"/>
                  </a:xfrm>
                  <a:prstGeom prst="rect">
                    <a:avLst/>
                  </a:prstGeom>
                  <a:ln/>
                </pic:spPr>
              </pic:pic>
            </a:graphicData>
          </a:graphic>
        </wp:inline>
      </w:drawing>
    </w:r>
    <w:r>
      <w:t xml:space="preserve">                                          April 4,2021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59638" w14:textId="77777777" w:rsidR="002174D9" w:rsidRDefault="002174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5CE"/>
    <w:multiLevelType w:val="multilevel"/>
    <w:tmpl w:val="DAA23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CB43BC"/>
    <w:multiLevelType w:val="multilevel"/>
    <w:tmpl w:val="683AD4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DDC0072"/>
    <w:multiLevelType w:val="multilevel"/>
    <w:tmpl w:val="A46EB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840FFB"/>
    <w:multiLevelType w:val="multilevel"/>
    <w:tmpl w:val="A99E9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9"/>
    <w:rsid w:val="00187B62"/>
    <w:rsid w:val="002174D9"/>
    <w:rsid w:val="002E37FE"/>
    <w:rsid w:val="0030360E"/>
    <w:rsid w:val="00594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EF6508"/>
  <w15:docId w15:val="{DFA45352-C4C4-A24B-AEA0-1EF3EF31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Jerrie S.</cp:lastModifiedBy>
  <cp:revision>3</cp:revision>
  <dcterms:created xsi:type="dcterms:W3CDTF">2021-04-04T05:47:00Z</dcterms:created>
  <dcterms:modified xsi:type="dcterms:W3CDTF">2021-04-04T10:22:00Z</dcterms:modified>
</cp:coreProperties>
</file>